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57D" w:rsidRDefault="00A6557D" w:rsidP="00A6557D">
      <w:pPr>
        <w:jc w:val="center"/>
        <w:rPr>
          <w:b/>
          <w:sz w:val="28"/>
          <w:szCs w:val="28"/>
        </w:rPr>
      </w:pPr>
      <w:r>
        <w:rPr>
          <w:b/>
          <w:noProof/>
          <w:sz w:val="28"/>
          <w:szCs w:val="28"/>
        </w:rPr>
        <w:drawing>
          <wp:inline distT="0" distB="0" distL="0" distR="0">
            <wp:extent cx="808075" cy="7075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T LOGO 2nd Small Green &amp; Orange Jpe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7945" cy="724911"/>
                    </a:xfrm>
                    <a:prstGeom prst="rect">
                      <a:avLst/>
                    </a:prstGeom>
                  </pic:spPr>
                </pic:pic>
              </a:graphicData>
            </a:graphic>
          </wp:inline>
        </w:drawing>
      </w:r>
    </w:p>
    <w:p w:rsidR="00A77AD7" w:rsidRPr="00F51142" w:rsidRDefault="00A77AD7" w:rsidP="00A77AD7">
      <w:pPr>
        <w:jc w:val="center"/>
        <w:rPr>
          <w:b/>
          <w:sz w:val="28"/>
          <w:szCs w:val="28"/>
        </w:rPr>
      </w:pPr>
      <w:r w:rsidRPr="00F51142">
        <w:rPr>
          <w:b/>
          <w:sz w:val="28"/>
          <w:szCs w:val="28"/>
        </w:rPr>
        <w:t>BOARDING CONTRACT</w:t>
      </w:r>
    </w:p>
    <w:p w:rsidR="005A12E0" w:rsidRPr="00F51142" w:rsidRDefault="00657DCD" w:rsidP="00A87A7B">
      <w:pPr>
        <w:ind w:firstLine="720"/>
        <w:rPr>
          <w:sz w:val="20"/>
          <w:szCs w:val="20"/>
        </w:rPr>
      </w:pPr>
      <w:r w:rsidRPr="00F51142">
        <w:rPr>
          <w:sz w:val="20"/>
          <w:szCs w:val="20"/>
        </w:rPr>
        <w:t>Welcome to Conner Combined Training!  We are excited to have you and your horse at CCT</w:t>
      </w:r>
      <w:r w:rsidR="005A12E0" w:rsidRPr="00F51142">
        <w:rPr>
          <w:sz w:val="20"/>
          <w:szCs w:val="20"/>
        </w:rPr>
        <w:t>.</w:t>
      </w:r>
      <w:r w:rsidR="007F3DDD" w:rsidRPr="00F51142">
        <w:rPr>
          <w:sz w:val="20"/>
          <w:szCs w:val="20"/>
        </w:rPr>
        <w:t xml:space="preserve"> Our philosophy is one of safety and fun in a relaxed, positive atmosphere where both riders and horses enjoy working together toward any goal, whether it is learning to groom or going to national level shows.  </w:t>
      </w:r>
      <w:r w:rsidR="00A87A7B" w:rsidRPr="00F51142">
        <w:rPr>
          <w:sz w:val="20"/>
          <w:szCs w:val="20"/>
        </w:rPr>
        <w:t xml:space="preserve">All of our boarders are our riding students or their parents, because we believe having a close-knit group creates a </w:t>
      </w:r>
      <w:r w:rsidR="009A64CE" w:rsidRPr="00F51142">
        <w:rPr>
          <w:sz w:val="20"/>
          <w:szCs w:val="20"/>
        </w:rPr>
        <w:t>safe,</w:t>
      </w:r>
      <w:r w:rsidR="00A87A7B" w:rsidRPr="00F51142">
        <w:rPr>
          <w:sz w:val="20"/>
          <w:szCs w:val="20"/>
        </w:rPr>
        <w:t xml:space="preserve"> supportive place where everyone feels a part of something special</w:t>
      </w:r>
      <w:r w:rsidR="009A64CE" w:rsidRPr="00F51142">
        <w:rPr>
          <w:sz w:val="20"/>
          <w:szCs w:val="20"/>
        </w:rPr>
        <w:t>, a part of a riding family</w:t>
      </w:r>
      <w:r w:rsidR="00A87A7B" w:rsidRPr="00F51142">
        <w:rPr>
          <w:sz w:val="20"/>
          <w:szCs w:val="20"/>
        </w:rPr>
        <w:t xml:space="preserve">. </w:t>
      </w:r>
    </w:p>
    <w:p w:rsidR="00657DCD" w:rsidRPr="00F51142" w:rsidRDefault="00657DCD" w:rsidP="00A87A7B">
      <w:pPr>
        <w:ind w:firstLine="720"/>
        <w:rPr>
          <w:sz w:val="20"/>
          <w:szCs w:val="20"/>
        </w:rPr>
      </w:pPr>
      <w:r w:rsidRPr="00F51142">
        <w:rPr>
          <w:sz w:val="20"/>
          <w:szCs w:val="20"/>
        </w:rPr>
        <w:t>This boarding contract is between Vanessa and Patrick Conner, DBA Conner Combined Training, hereafter called “CCT” and the undersigned horse</w:t>
      </w:r>
      <w:r w:rsidR="00BE70C1" w:rsidRPr="00F51142">
        <w:rPr>
          <w:sz w:val="20"/>
          <w:szCs w:val="20"/>
        </w:rPr>
        <w:t xml:space="preserve"> owner</w:t>
      </w:r>
      <w:r w:rsidRPr="00F51142">
        <w:rPr>
          <w:sz w:val="20"/>
          <w:szCs w:val="20"/>
        </w:rPr>
        <w:t>, hereafter called “</w:t>
      </w:r>
      <w:r w:rsidR="00ED2EFE" w:rsidRPr="00F51142">
        <w:rPr>
          <w:sz w:val="20"/>
          <w:szCs w:val="20"/>
        </w:rPr>
        <w:t>Boarder</w:t>
      </w:r>
      <w:r w:rsidRPr="00F51142">
        <w:rPr>
          <w:sz w:val="20"/>
          <w:szCs w:val="20"/>
        </w:rPr>
        <w:t>”</w:t>
      </w:r>
      <w:r w:rsidR="00EB5ADC" w:rsidRPr="00F51142">
        <w:rPr>
          <w:sz w:val="20"/>
          <w:szCs w:val="20"/>
        </w:rPr>
        <w:t xml:space="preserve"> or “the Boarder.”</w:t>
      </w:r>
    </w:p>
    <w:p w:rsidR="00BE70C1" w:rsidRPr="00F51142" w:rsidRDefault="00BE70C1" w:rsidP="00512D0C">
      <w:pPr>
        <w:rPr>
          <w:sz w:val="20"/>
          <w:szCs w:val="20"/>
        </w:rPr>
      </w:pPr>
    </w:p>
    <w:p w:rsidR="007F0D84" w:rsidRPr="00F51142" w:rsidRDefault="00657DCD" w:rsidP="007F0D84">
      <w:pPr>
        <w:rPr>
          <w:b/>
          <w:sz w:val="20"/>
          <w:szCs w:val="20"/>
        </w:rPr>
      </w:pPr>
      <w:r w:rsidRPr="00F51142">
        <w:rPr>
          <w:b/>
          <w:sz w:val="20"/>
          <w:szCs w:val="20"/>
        </w:rPr>
        <w:t xml:space="preserve">1.  </w:t>
      </w:r>
      <w:r w:rsidR="007F0D84" w:rsidRPr="00F51142">
        <w:rPr>
          <w:b/>
          <w:sz w:val="20"/>
          <w:szCs w:val="20"/>
        </w:rPr>
        <w:t xml:space="preserve">TELL US ABOUT YOUR HORSE OR PONY AND PROVIDE US WITH ANY SPECIAL INSTRUCTIONS:  </w:t>
      </w:r>
    </w:p>
    <w:p w:rsidR="0081125A" w:rsidRPr="00F51142" w:rsidRDefault="007F0D84" w:rsidP="007F0D84">
      <w:pPr>
        <w:rPr>
          <w:sz w:val="20"/>
          <w:szCs w:val="20"/>
        </w:rPr>
      </w:pPr>
      <w:r w:rsidRPr="00F51142">
        <w:rPr>
          <w:sz w:val="20"/>
          <w:szCs w:val="20"/>
        </w:rPr>
        <w:t xml:space="preserve">Please help us </w:t>
      </w:r>
      <w:r w:rsidR="0081125A" w:rsidRPr="00F51142">
        <w:rPr>
          <w:sz w:val="20"/>
          <w:szCs w:val="20"/>
        </w:rPr>
        <w:t>to give your horse the best of care</w:t>
      </w:r>
      <w:r w:rsidRPr="00F51142">
        <w:rPr>
          <w:sz w:val="20"/>
          <w:szCs w:val="20"/>
        </w:rPr>
        <w:t xml:space="preserve"> by providing us with the following: </w:t>
      </w:r>
    </w:p>
    <w:p w:rsidR="007F0D84" w:rsidRPr="00F51142" w:rsidRDefault="007F0D84" w:rsidP="007F0D84">
      <w:pPr>
        <w:rPr>
          <w:sz w:val="20"/>
          <w:szCs w:val="20"/>
        </w:rPr>
      </w:pPr>
      <w:r w:rsidRPr="00F51142">
        <w:rPr>
          <w:sz w:val="20"/>
          <w:szCs w:val="20"/>
        </w:rPr>
        <w:t>Your Horse’s Registered Name (if applicable)___________________________________________________</w:t>
      </w:r>
      <w:r w:rsidR="00F51142">
        <w:rPr>
          <w:sz w:val="20"/>
          <w:szCs w:val="20"/>
        </w:rPr>
        <w:t>____________________</w:t>
      </w:r>
    </w:p>
    <w:p w:rsidR="007F0D84" w:rsidRPr="00F51142" w:rsidRDefault="007F0D84" w:rsidP="007F0D84">
      <w:pPr>
        <w:rPr>
          <w:sz w:val="20"/>
          <w:szCs w:val="20"/>
        </w:rPr>
      </w:pPr>
      <w:r w:rsidRPr="00F51142">
        <w:rPr>
          <w:sz w:val="20"/>
          <w:szCs w:val="20"/>
        </w:rPr>
        <w:t>Your  Horse’s Nickname______________________</w:t>
      </w:r>
      <w:r w:rsidR="00F51142">
        <w:rPr>
          <w:sz w:val="20"/>
          <w:szCs w:val="20"/>
        </w:rPr>
        <w:t>____</w:t>
      </w:r>
      <w:r w:rsidRPr="00F51142">
        <w:rPr>
          <w:sz w:val="20"/>
          <w:szCs w:val="20"/>
        </w:rPr>
        <w:t xml:space="preserve">  Your Horse’s Breed:____________________________</w:t>
      </w:r>
      <w:r w:rsidR="00F51142">
        <w:rPr>
          <w:sz w:val="20"/>
          <w:szCs w:val="20"/>
        </w:rPr>
        <w:t>________________</w:t>
      </w:r>
    </w:p>
    <w:p w:rsidR="007F0D84" w:rsidRPr="00F51142" w:rsidRDefault="007F0D84" w:rsidP="007F0D84">
      <w:pPr>
        <w:rPr>
          <w:sz w:val="20"/>
          <w:szCs w:val="20"/>
        </w:rPr>
      </w:pPr>
      <w:r w:rsidRPr="00F51142">
        <w:rPr>
          <w:sz w:val="20"/>
          <w:szCs w:val="20"/>
        </w:rPr>
        <w:t>Your Horse’s Color &amp; Any Markings:_________________________________________________________</w:t>
      </w:r>
      <w:r w:rsidR="00F51142">
        <w:rPr>
          <w:sz w:val="20"/>
          <w:szCs w:val="20"/>
        </w:rPr>
        <w:t>____________________</w:t>
      </w:r>
    </w:p>
    <w:p w:rsidR="007F0D84" w:rsidRPr="00F51142" w:rsidRDefault="007F0D84" w:rsidP="007F0D84">
      <w:pPr>
        <w:rPr>
          <w:sz w:val="20"/>
          <w:szCs w:val="20"/>
        </w:rPr>
      </w:pPr>
      <w:r w:rsidRPr="00F51142">
        <w:rPr>
          <w:sz w:val="20"/>
          <w:szCs w:val="20"/>
        </w:rPr>
        <w:t>Is Your Horse A Mare?  Or Gelding?  (Circle one) Your Horse’s Height (in hands) ___________________</w:t>
      </w:r>
      <w:r w:rsidR="00F51142">
        <w:rPr>
          <w:sz w:val="20"/>
          <w:szCs w:val="20"/>
        </w:rPr>
        <w:t>______________________</w:t>
      </w:r>
    </w:p>
    <w:p w:rsidR="007F0D84" w:rsidRPr="00F51142" w:rsidRDefault="007F0D84" w:rsidP="007F0D84">
      <w:pPr>
        <w:rPr>
          <w:sz w:val="20"/>
          <w:szCs w:val="20"/>
        </w:rPr>
      </w:pPr>
      <w:r w:rsidRPr="00F51142">
        <w:rPr>
          <w:sz w:val="20"/>
          <w:szCs w:val="20"/>
        </w:rPr>
        <w:t>Does your horse have any special health or physical concerns?  If so, let us know!</w:t>
      </w:r>
    </w:p>
    <w:p w:rsidR="007F0D84" w:rsidRPr="00F51142" w:rsidRDefault="007F0D84" w:rsidP="007F0D84">
      <w:pPr>
        <w:rPr>
          <w:sz w:val="20"/>
          <w:szCs w:val="20"/>
        </w:rPr>
      </w:pPr>
      <w:r w:rsidRPr="00F51142">
        <w:rPr>
          <w:sz w:val="20"/>
          <w:szCs w:val="20"/>
        </w:rPr>
        <w:tab/>
        <w:t>________________________________________________________________________</w:t>
      </w:r>
      <w:r w:rsidR="00F51142">
        <w:rPr>
          <w:sz w:val="20"/>
          <w:szCs w:val="20"/>
        </w:rPr>
        <w:t>____________________________</w:t>
      </w:r>
    </w:p>
    <w:p w:rsidR="007F0D84" w:rsidRPr="00F51142" w:rsidRDefault="007F0D84" w:rsidP="007F0D84">
      <w:pPr>
        <w:rPr>
          <w:sz w:val="20"/>
          <w:szCs w:val="20"/>
        </w:rPr>
      </w:pPr>
      <w:r w:rsidRPr="00F51142">
        <w:rPr>
          <w:sz w:val="20"/>
          <w:szCs w:val="20"/>
        </w:rPr>
        <w:tab/>
        <w:t>________________________________________________________________________</w:t>
      </w:r>
      <w:r w:rsidR="00F51142">
        <w:rPr>
          <w:sz w:val="20"/>
          <w:szCs w:val="20"/>
        </w:rPr>
        <w:t>____________________________</w:t>
      </w:r>
    </w:p>
    <w:p w:rsidR="007F0D84" w:rsidRPr="00F51142" w:rsidRDefault="007F0D84" w:rsidP="007F0D84">
      <w:pPr>
        <w:rPr>
          <w:sz w:val="20"/>
          <w:szCs w:val="20"/>
        </w:rPr>
      </w:pPr>
      <w:r w:rsidRPr="00F51142">
        <w:rPr>
          <w:sz w:val="20"/>
          <w:szCs w:val="20"/>
        </w:rPr>
        <w:tab/>
        <w:t>________________________________________________________________________</w:t>
      </w:r>
      <w:r w:rsidR="00F51142">
        <w:rPr>
          <w:sz w:val="20"/>
          <w:szCs w:val="20"/>
        </w:rPr>
        <w:t>____________________________</w:t>
      </w:r>
    </w:p>
    <w:p w:rsidR="007F0D84" w:rsidRPr="00F51142" w:rsidRDefault="007F0D84" w:rsidP="007F0D84">
      <w:pPr>
        <w:rPr>
          <w:sz w:val="20"/>
          <w:szCs w:val="20"/>
        </w:rPr>
      </w:pPr>
      <w:r w:rsidRPr="00F51142">
        <w:rPr>
          <w:sz w:val="20"/>
          <w:szCs w:val="20"/>
        </w:rPr>
        <w:t>Does your horse require any supplements or medications?</w:t>
      </w:r>
    </w:p>
    <w:p w:rsidR="007F0D84" w:rsidRPr="00F51142" w:rsidRDefault="007F0D84" w:rsidP="007F0D84">
      <w:pPr>
        <w:rPr>
          <w:sz w:val="20"/>
          <w:szCs w:val="20"/>
        </w:rPr>
      </w:pPr>
      <w:r w:rsidRPr="00F51142">
        <w:rPr>
          <w:sz w:val="20"/>
          <w:szCs w:val="20"/>
        </w:rPr>
        <w:tab/>
        <w:t>________________________________________________________________________</w:t>
      </w:r>
      <w:r w:rsidR="00F51142">
        <w:rPr>
          <w:sz w:val="20"/>
          <w:szCs w:val="20"/>
        </w:rPr>
        <w:t>____________________________</w:t>
      </w:r>
    </w:p>
    <w:p w:rsidR="007F0D84" w:rsidRPr="00F51142" w:rsidRDefault="007F0D84" w:rsidP="007F0D84">
      <w:pPr>
        <w:rPr>
          <w:sz w:val="20"/>
          <w:szCs w:val="20"/>
        </w:rPr>
      </w:pPr>
      <w:r w:rsidRPr="00F51142">
        <w:rPr>
          <w:sz w:val="20"/>
          <w:szCs w:val="20"/>
        </w:rPr>
        <w:tab/>
        <w:t>________________________________________________________________________</w:t>
      </w:r>
      <w:r w:rsidR="00F51142">
        <w:rPr>
          <w:sz w:val="20"/>
          <w:szCs w:val="20"/>
        </w:rPr>
        <w:t>____________________________</w:t>
      </w:r>
    </w:p>
    <w:p w:rsidR="007F0D84" w:rsidRPr="00F51142" w:rsidRDefault="007F0D84" w:rsidP="007F0D84">
      <w:pPr>
        <w:rPr>
          <w:sz w:val="20"/>
          <w:szCs w:val="20"/>
        </w:rPr>
      </w:pPr>
      <w:r w:rsidRPr="00F51142">
        <w:rPr>
          <w:sz w:val="20"/>
          <w:szCs w:val="20"/>
        </w:rPr>
        <w:t>Does your horse require any special feed?  For example, if your horse or pony requires alfalfa hay, please tell us:</w:t>
      </w:r>
    </w:p>
    <w:p w:rsidR="007F0D84" w:rsidRPr="00F51142" w:rsidRDefault="007F0D84" w:rsidP="007F0D84">
      <w:pPr>
        <w:rPr>
          <w:sz w:val="20"/>
          <w:szCs w:val="20"/>
        </w:rPr>
      </w:pPr>
      <w:r w:rsidRPr="00F51142">
        <w:rPr>
          <w:sz w:val="20"/>
          <w:szCs w:val="20"/>
        </w:rPr>
        <w:t xml:space="preserve">       </w:t>
      </w:r>
      <w:r w:rsidRPr="00F51142">
        <w:rPr>
          <w:sz w:val="20"/>
          <w:szCs w:val="20"/>
        </w:rPr>
        <w:tab/>
        <w:t>________________________________________________________________________</w:t>
      </w:r>
      <w:r w:rsidR="00F51142">
        <w:rPr>
          <w:sz w:val="20"/>
          <w:szCs w:val="20"/>
        </w:rPr>
        <w:t>____________________________</w:t>
      </w:r>
    </w:p>
    <w:p w:rsidR="007F0D84" w:rsidRPr="00F51142" w:rsidRDefault="007F0D84" w:rsidP="007F0D84">
      <w:pPr>
        <w:rPr>
          <w:sz w:val="20"/>
          <w:szCs w:val="20"/>
        </w:rPr>
      </w:pPr>
      <w:r w:rsidRPr="00F51142">
        <w:rPr>
          <w:sz w:val="20"/>
          <w:szCs w:val="20"/>
        </w:rPr>
        <w:tab/>
        <w:t>________________________________________________________________________</w:t>
      </w:r>
      <w:r w:rsidR="00F51142">
        <w:rPr>
          <w:sz w:val="20"/>
          <w:szCs w:val="20"/>
        </w:rPr>
        <w:t>____________________________</w:t>
      </w:r>
    </w:p>
    <w:p w:rsidR="007F0D84" w:rsidRPr="00F51142" w:rsidRDefault="007F0D84" w:rsidP="007F0D84">
      <w:pPr>
        <w:rPr>
          <w:sz w:val="20"/>
          <w:szCs w:val="20"/>
        </w:rPr>
      </w:pPr>
      <w:r w:rsidRPr="00F51142">
        <w:rPr>
          <w:sz w:val="20"/>
          <w:szCs w:val="20"/>
        </w:rPr>
        <w:t>If your horse is insured, please provide us with his/her insurance company information:</w:t>
      </w:r>
    </w:p>
    <w:p w:rsidR="007F0D84" w:rsidRPr="00F51142" w:rsidRDefault="007F0D84" w:rsidP="007F0D84">
      <w:pPr>
        <w:rPr>
          <w:sz w:val="20"/>
          <w:szCs w:val="20"/>
        </w:rPr>
      </w:pPr>
      <w:r w:rsidRPr="00F51142">
        <w:rPr>
          <w:sz w:val="20"/>
          <w:szCs w:val="20"/>
        </w:rPr>
        <w:t>________________________________________________________________________________________</w:t>
      </w:r>
      <w:r w:rsidR="00F51142">
        <w:rPr>
          <w:sz w:val="20"/>
          <w:szCs w:val="20"/>
        </w:rPr>
        <w:t>___________________</w:t>
      </w:r>
    </w:p>
    <w:p w:rsidR="007F0D84" w:rsidRPr="00F51142" w:rsidRDefault="007F0D84" w:rsidP="007F0D84">
      <w:pPr>
        <w:rPr>
          <w:b/>
          <w:sz w:val="20"/>
          <w:szCs w:val="20"/>
        </w:rPr>
      </w:pPr>
      <w:r w:rsidRPr="00F51142">
        <w:rPr>
          <w:sz w:val="20"/>
          <w:szCs w:val="20"/>
        </w:rPr>
        <w:t>________________________________________________________________________________________</w:t>
      </w:r>
      <w:r w:rsidR="00F51142">
        <w:rPr>
          <w:sz w:val="20"/>
          <w:szCs w:val="20"/>
        </w:rPr>
        <w:t>___________________</w:t>
      </w:r>
    </w:p>
    <w:p w:rsidR="007F0D84" w:rsidRPr="00F51142" w:rsidRDefault="007F0D84" w:rsidP="007F0D84">
      <w:pPr>
        <w:rPr>
          <w:b/>
          <w:sz w:val="20"/>
          <w:szCs w:val="20"/>
        </w:rPr>
      </w:pPr>
    </w:p>
    <w:p w:rsidR="00A77AD7" w:rsidRPr="00F51142" w:rsidRDefault="00A77AD7" w:rsidP="00A77AD7">
      <w:pPr>
        <w:rPr>
          <w:b/>
          <w:sz w:val="20"/>
          <w:szCs w:val="20"/>
        </w:rPr>
      </w:pPr>
      <w:r w:rsidRPr="00F51142">
        <w:rPr>
          <w:b/>
          <w:sz w:val="20"/>
          <w:szCs w:val="20"/>
        </w:rPr>
        <w:t xml:space="preserve">2. </w:t>
      </w:r>
      <w:r w:rsidR="00BB2A02" w:rsidRPr="00F51142">
        <w:rPr>
          <w:b/>
          <w:sz w:val="20"/>
          <w:szCs w:val="20"/>
        </w:rPr>
        <w:t xml:space="preserve">  </w:t>
      </w:r>
      <w:r w:rsidRPr="00F51142">
        <w:rPr>
          <w:b/>
          <w:sz w:val="20"/>
          <w:szCs w:val="20"/>
        </w:rPr>
        <w:t>FEED, FACILITIES &amp; SERVICES</w:t>
      </w:r>
      <w:r w:rsidR="00166AB4" w:rsidRPr="00F51142">
        <w:rPr>
          <w:sz w:val="20"/>
          <w:szCs w:val="20"/>
        </w:rPr>
        <w:t>:</w:t>
      </w:r>
    </w:p>
    <w:p w:rsidR="00A77AD7" w:rsidRPr="00F51142" w:rsidRDefault="00EC1078" w:rsidP="00FD1A3A">
      <w:pPr>
        <w:rPr>
          <w:b/>
          <w:bCs/>
          <w:sz w:val="20"/>
          <w:szCs w:val="20"/>
        </w:rPr>
      </w:pPr>
      <w:r w:rsidRPr="00F51142">
        <w:rPr>
          <w:sz w:val="20"/>
          <w:szCs w:val="20"/>
        </w:rPr>
        <w:t xml:space="preserve">CCT always tries to </w:t>
      </w:r>
      <w:r w:rsidR="00A77AD7" w:rsidRPr="00F51142">
        <w:rPr>
          <w:sz w:val="20"/>
          <w:szCs w:val="20"/>
        </w:rPr>
        <w:t xml:space="preserve">provide </w:t>
      </w:r>
      <w:r w:rsidRPr="00F51142">
        <w:rPr>
          <w:sz w:val="20"/>
          <w:szCs w:val="20"/>
        </w:rPr>
        <w:t xml:space="preserve">excellent care for the horses that board with us.  This includes </w:t>
      </w:r>
      <w:r w:rsidR="00A77AD7" w:rsidRPr="00F51142">
        <w:rPr>
          <w:sz w:val="20"/>
          <w:szCs w:val="20"/>
        </w:rPr>
        <w:t>adequate feed and facilities required to maintain the health and</w:t>
      </w:r>
      <w:r w:rsidR="00FD1A3A" w:rsidRPr="00F51142">
        <w:rPr>
          <w:sz w:val="20"/>
          <w:szCs w:val="20"/>
        </w:rPr>
        <w:t xml:space="preserve"> </w:t>
      </w:r>
      <w:r w:rsidR="00DC6A0D" w:rsidRPr="00F51142">
        <w:rPr>
          <w:sz w:val="20"/>
          <w:szCs w:val="20"/>
        </w:rPr>
        <w:t xml:space="preserve">well-being </w:t>
      </w:r>
      <w:r w:rsidRPr="00F51142">
        <w:rPr>
          <w:sz w:val="20"/>
          <w:szCs w:val="20"/>
        </w:rPr>
        <w:t xml:space="preserve">of your </w:t>
      </w:r>
      <w:r w:rsidR="00DC6A0D" w:rsidRPr="00F51142">
        <w:rPr>
          <w:sz w:val="20"/>
          <w:szCs w:val="20"/>
        </w:rPr>
        <w:t>horse</w:t>
      </w:r>
      <w:r w:rsidR="00A77AD7" w:rsidRPr="00F51142">
        <w:rPr>
          <w:sz w:val="20"/>
          <w:szCs w:val="20"/>
        </w:rPr>
        <w:t xml:space="preserve">. </w:t>
      </w:r>
    </w:p>
    <w:p w:rsidR="00A6557D" w:rsidRPr="00A6557D" w:rsidRDefault="0043358E" w:rsidP="00A6557D">
      <w:pPr>
        <w:pStyle w:val="ListParagraph"/>
        <w:numPr>
          <w:ilvl w:val="0"/>
          <w:numId w:val="29"/>
        </w:numPr>
        <w:rPr>
          <w:sz w:val="20"/>
          <w:szCs w:val="20"/>
        </w:rPr>
      </w:pPr>
      <w:r w:rsidRPr="00A6557D">
        <w:rPr>
          <w:b/>
          <w:sz w:val="20"/>
          <w:szCs w:val="20"/>
        </w:rPr>
        <w:t>Feed and Hay</w:t>
      </w:r>
      <w:r w:rsidR="00EC1078" w:rsidRPr="00A6557D">
        <w:rPr>
          <w:b/>
          <w:sz w:val="20"/>
          <w:szCs w:val="20"/>
        </w:rPr>
        <w:t>:</w:t>
      </w:r>
      <w:r w:rsidRPr="00A6557D">
        <w:rPr>
          <w:sz w:val="20"/>
          <w:szCs w:val="20"/>
        </w:rPr>
        <w:t xml:space="preserve">  </w:t>
      </w:r>
      <w:r w:rsidR="00EC1078" w:rsidRPr="00A6557D">
        <w:rPr>
          <w:sz w:val="20"/>
          <w:szCs w:val="20"/>
        </w:rPr>
        <w:t xml:space="preserve">CCT tries to provide the horses that board with us the best hay available.  We will feed your horse twice </w:t>
      </w:r>
      <w:r w:rsidR="00A6557D" w:rsidRPr="00A6557D">
        <w:rPr>
          <w:sz w:val="20"/>
          <w:szCs w:val="20"/>
        </w:rPr>
        <w:t xml:space="preserve">       </w:t>
      </w:r>
    </w:p>
    <w:p w:rsidR="00A77AD7" w:rsidRPr="00A6557D" w:rsidRDefault="00A6557D" w:rsidP="00A6557D">
      <w:pPr>
        <w:pStyle w:val="ListParagraph"/>
        <w:ind w:left="1080"/>
        <w:rPr>
          <w:sz w:val="20"/>
          <w:szCs w:val="20"/>
        </w:rPr>
      </w:pPr>
      <w:r w:rsidRPr="00A6557D">
        <w:rPr>
          <w:sz w:val="20"/>
          <w:szCs w:val="20"/>
        </w:rPr>
        <w:t xml:space="preserve">   </w:t>
      </w:r>
      <w:r w:rsidR="00EC1078" w:rsidRPr="00A6557D">
        <w:rPr>
          <w:sz w:val="20"/>
          <w:szCs w:val="20"/>
        </w:rPr>
        <w:t>a day according to the following:</w:t>
      </w:r>
    </w:p>
    <w:p w:rsidR="0043358E" w:rsidRPr="00F51142" w:rsidRDefault="00657DCD" w:rsidP="00EC1078">
      <w:pPr>
        <w:pStyle w:val="ListParagraph"/>
        <w:numPr>
          <w:ilvl w:val="1"/>
          <w:numId w:val="10"/>
        </w:numPr>
        <w:rPr>
          <w:sz w:val="20"/>
          <w:szCs w:val="20"/>
        </w:rPr>
      </w:pPr>
      <w:r w:rsidRPr="00F51142">
        <w:rPr>
          <w:sz w:val="20"/>
          <w:szCs w:val="20"/>
        </w:rPr>
        <w:t>CCT</w:t>
      </w:r>
      <w:r w:rsidR="00FE1CA4" w:rsidRPr="00F51142">
        <w:rPr>
          <w:sz w:val="20"/>
          <w:szCs w:val="20"/>
        </w:rPr>
        <w:t xml:space="preserve"> will provide</w:t>
      </w:r>
      <w:r w:rsidR="000D37FD" w:rsidRPr="00F51142">
        <w:rPr>
          <w:sz w:val="20"/>
          <w:szCs w:val="20"/>
        </w:rPr>
        <w:t xml:space="preserve"> your</w:t>
      </w:r>
      <w:r w:rsidR="00FE1CA4" w:rsidRPr="00F51142">
        <w:rPr>
          <w:sz w:val="20"/>
          <w:szCs w:val="20"/>
        </w:rPr>
        <w:t xml:space="preserve"> horse with up to 12 (twelve) pounds of grain </w:t>
      </w:r>
      <w:r w:rsidR="0043358E" w:rsidRPr="00F51142">
        <w:rPr>
          <w:sz w:val="20"/>
          <w:szCs w:val="20"/>
        </w:rPr>
        <w:t xml:space="preserve">per day </w:t>
      </w:r>
      <w:r w:rsidR="00FE1CA4" w:rsidRPr="00F51142">
        <w:rPr>
          <w:sz w:val="20"/>
          <w:szCs w:val="20"/>
        </w:rPr>
        <w:t xml:space="preserve">at no </w:t>
      </w:r>
      <w:r w:rsidR="0043358E" w:rsidRPr="00F51142">
        <w:rPr>
          <w:sz w:val="20"/>
          <w:szCs w:val="20"/>
        </w:rPr>
        <w:t xml:space="preserve"> </w:t>
      </w:r>
    </w:p>
    <w:p w:rsidR="00EC1078" w:rsidRPr="00F51142" w:rsidRDefault="00FE1CA4" w:rsidP="00BE70C1">
      <w:pPr>
        <w:pStyle w:val="ListParagraph"/>
        <w:ind w:left="1440"/>
        <w:rPr>
          <w:sz w:val="20"/>
          <w:szCs w:val="20"/>
        </w:rPr>
      </w:pPr>
      <w:r w:rsidRPr="00F51142">
        <w:rPr>
          <w:sz w:val="20"/>
          <w:szCs w:val="20"/>
        </w:rPr>
        <w:t>additional cost</w:t>
      </w:r>
      <w:r w:rsidR="0043358E" w:rsidRPr="00F51142">
        <w:rPr>
          <w:sz w:val="20"/>
          <w:szCs w:val="20"/>
        </w:rPr>
        <w:t xml:space="preserve"> </w:t>
      </w:r>
      <w:r w:rsidRPr="00F51142">
        <w:rPr>
          <w:sz w:val="20"/>
          <w:szCs w:val="20"/>
        </w:rPr>
        <w:t xml:space="preserve">to </w:t>
      </w:r>
      <w:r w:rsidR="000D37FD" w:rsidRPr="00F51142">
        <w:rPr>
          <w:sz w:val="20"/>
          <w:szCs w:val="20"/>
        </w:rPr>
        <w:t>t</w:t>
      </w:r>
      <w:r w:rsidR="00ED2EFE" w:rsidRPr="00F51142">
        <w:rPr>
          <w:sz w:val="20"/>
          <w:szCs w:val="20"/>
        </w:rPr>
        <w:t>he Boarder</w:t>
      </w:r>
      <w:r w:rsidRPr="00F51142">
        <w:rPr>
          <w:sz w:val="20"/>
          <w:szCs w:val="20"/>
        </w:rPr>
        <w:t xml:space="preserve">.  </w:t>
      </w:r>
    </w:p>
    <w:p w:rsidR="00EC1078" w:rsidRPr="00F51142" w:rsidRDefault="00BE70C1" w:rsidP="00BE70C1">
      <w:pPr>
        <w:pStyle w:val="ListParagraph"/>
        <w:numPr>
          <w:ilvl w:val="1"/>
          <w:numId w:val="10"/>
        </w:numPr>
        <w:rPr>
          <w:sz w:val="20"/>
          <w:szCs w:val="20"/>
        </w:rPr>
      </w:pPr>
      <w:r w:rsidRPr="00F51142">
        <w:rPr>
          <w:sz w:val="20"/>
          <w:szCs w:val="20"/>
        </w:rPr>
        <w:t>B</w:t>
      </w:r>
      <w:r w:rsidR="00ED2EFE" w:rsidRPr="00F51142">
        <w:rPr>
          <w:sz w:val="20"/>
          <w:szCs w:val="20"/>
        </w:rPr>
        <w:t>oarder</w:t>
      </w:r>
      <w:r w:rsidR="0043358E" w:rsidRPr="00F51142">
        <w:rPr>
          <w:sz w:val="20"/>
          <w:szCs w:val="20"/>
        </w:rPr>
        <w:t xml:space="preserve">s of horses that require more than 12 (twelve) pounds of grain per day may </w:t>
      </w:r>
      <w:r w:rsidR="000D37FD" w:rsidRPr="00F51142">
        <w:rPr>
          <w:sz w:val="20"/>
          <w:szCs w:val="20"/>
        </w:rPr>
        <w:t>be required to pay</w:t>
      </w:r>
      <w:r w:rsidR="0043358E" w:rsidRPr="00F51142">
        <w:rPr>
          <w:sz w:val="20"/>
          <w:szCs w:val="20"/>
        </w:rPr>
        <w:t xml:space="preserve"> additional fees.  </w:t>
      </w:r>
    </w:p>
    <w:p w:rsidR="00EC1078" w:rsidRPr="00F51142" w:rsidRDefault="00FE1CA4" w:rsidP="00A77AD7">
      <w:pPr>
        <w:pStyle w:val="ListParagraph"/>
        <w:numPr>
          <w:ilvl w:val="1"/>
          <w:numId w:val="10"/>
        </w:numPr>
        <w:rPr>
          <w:sz w:val="20"/>
          <w:szCs w:val="20"/>
        </w:rPr>
      </w:pPr>
      <w:r w:rsidRPr="00F51142">
        <w:rPr>
          <w:sz w:val="20"/>
          <w:szCs w:val="20"/>
        </w:rPr>
        <w:t>Horse</w:t>
      </w:r>
      <w:r w:rsidR="000D37FD" w:rsidRPr="00F51142">
        <w:rPr>
          <w:sz w:val="20"/>
          <w:szCs w:val="20"/>
        </w:rPr>
        <w:t>s</w:t>
      </w:r>
      <w:r w:rsidRPr="00F51142">
        <w:rPr>
          <w:sz w:val="20"/>
          <w:szCs w:val="20"/>
        </w:rPr>
        <w:t xml:space="preserve"> will be fed grain twice daily unless </w:t>
      </w:r>
      <w:r w:rsidR="00657DCD" w:rsidRPr="00F51142">
        <w:rPr>
          <w:sz w:val="20"/>
          <w:szCs w:val="20"/>
        </w:rPr>
        <w:t>CCT</w:t>
      </w:r>
      <w:r w:rsidR="0043358E" w:rsidRPr="00F51142">
        <w:rPr>
          <w:sz w:val="20"/>
          <w:szCs w:val="20"/>
        </w:rPr>
        <w:t xml:space="preserve"> is advised by a licensed veterinarian to do otherwise. </w:t>
      </w:r>
    </w:p>
    <w:p w:rsidR="00EC1078" w:rsidRPr="00F51142" w:rsidRDefault="00657DCD" w:rsidP="00BE70C1">
      <w:pPr>
        <w:pStyle w:val="ListParagraph"/>
        <w:numPr>
          <w:ilvl w:val="1"/>
          <w:numId w:val="10"/>
        </w:numPr>
        <w:rPr>
          <w:sz w:val="20"/>
          <w:szCs w:val="20"/>
        </w:rPr>
      </w:pPr>
      <w:r w:rsidRPr="00F51142">
        <w:rPr>
          <w:sz w:val="20"/>
          <w:szCs w:val="20"/>
        </w:rPr>
        <w:t>CCT</w:t>
      </w:r>
      <w:r w:rsidR="00FE1CA4" w:rsidRPr="00F51142">
        <w:rPr>
          <w:sz w:val="20"/>
          <w:szCs w:val="20"/>
        </w:rPr>
        <w:t xml:space="preserve"> </w:t>
      </w:r>
      <w:r w:rsidR="00E519B0" w:rsidRPr="00F51142">
        <w:rPr>
          <w:sz w:val="20"/>
          <w:szCs w:val="20"/>
        </w:rPr>
        <w:t>proudly feeds Nutrena premium horse feed. We offer Nutrena Pro-Force XTN, which is formulated especially for eventing horses, Nutrena Pro-Force Fiber, for horses that have special needs or a sensitive digestive system, or Pro-Force Senior, for older horses.</w:t>
      </w:r>
      <w:r w:rsidR="00FE1CA4" w:rsidRPr="00F51142">
        <w:rPr>
          <w:sz w:val="20"/>
          <w:szCs w:val="20"/>
        </w:rPr>
        <w:t xml:space="preserve">  </w:t>
      </w:r>
    </w:p>
    <w:p w:rsidR="004448CA" w:rsidRPr="00A6557D" w:rsidRDefault="00657DCD" w:rsidP="00A6557D">
      <w:pPr>
        <w:pStyle w:val="ListParagraph"/>
        <w:numPr>
          <w:ilvl w:val="1"/>
          <w:numId w:val="10"/>
        </w:numPr>
        <w:rPr>
          <w:sz w:val="20"/>
          <w:szCs w:val="20"/>
        </w:rPr>
      </w:pPr>
      <w:r w:rsidRPr="00F51142">
        <w:rPr>
          <w:sz w:val="20"/>
          <w:szCs w:val="20"/>
        </w:rPr>
        <w:t>CCT</w:t>
      </w:r>
      <w:r w:rsidR="00FE1CA4" w:rsidRPr="00F51142">
        <w:rPr>
          <w:sz w:val="20"/>
          <w:szCs w:val="20"/>
        </w:rPr>
        <w:t xml:space="preserve"> will provide free-choice coastal round bale hay to horse</w:t>
      </w:r>
      <w:r w:rsidR="000D37FD" w:rsidRPr="00F51142">
        <w:rPr>
          <w:sz w:val="20"/>
          <w:szCs w:val="20"/>
        </w:rPr>
        <w:t>s</w:t>
      </w:r>
      <w:r w:rsidR="00FE1CA4" w:rsidRPr="00F51142">
        <w:rPr>
          <w:sz w:val="20"/>
          <w:szCs w:val="20"/>
        </w:rPr>
        <w:t xml:space="preserve"> when horse</w:t>
      </w:r>
      <w:r w:rsidR="000D37FD" w:rsidRPr="00F51142">
        <w:rPr>
          <w:sz w:val="20"/>
          <w:szCs w:val="20"/>
        </w:rPr>
        <w:t>s are</w:t>
      </w:r>
      <w:r w:rsidR="00BE70C1" w:rsidRPr="00F51142">
        <w:rPr>
          <w:sz w:val="20"/>
          <w:szCs w:val="20"/>
        </w:rPr>
        <w:t xml:space="preserve"> turned </w:t>
      </w:r>
      <w:r w:rsidR="0043358E" w:rsidRPr="00F51142">
        <w:rPr>
          <w:sz w:val="20"/>
          <w:szCs w:val="20"/>
        </w:rPr>
        <w:t xml:space="preserve">out in </w:t>
      </w:r>
      <w:r w:rsidR="000D37FD" w:rsidRPr="00F51142">
        <w:rPr>
          <w:sz w:val="20"/>
          <w:szCs w:val="20"/>
        </w:rPr>
        <w:t xml:space="preserve">the </w:t>
      </w:r>
      <w:r w:rsidR="0043358E" w:rsidRPr="00F51142">
        <w:rPr>
          <w:sz w:val="20"/>
          <w:szCs w:val="20"/>
        </w:rPr>
        <w:t xml:space="preserve">turn-out paddocks.  </w:t>
      </w:r>
    </w:p>
    <w:p w:rsidR="00EC1078" w:rsidRPr="00F51142" w:rsidRDefault="0043358E" w:rsidP="0043358E">
      <w:pPr>
        <w:pStyle w:val="ListParagraph"/>
        <w:numPr>
          <w:ilvl w:val="1"/>
          <w:numId w:val="10"/>
        </w:numPr>
        <w:rPr>
          <w:sz w:val="20"/>
          <w:szCs w:val="20"/>
        </w:rPr>
      </w:pPr>
      <w:r w:rsidRPr="00F51142">
        <w:rPr>
          <w:sz w:val="20"/>
          <w:szCs w:val="20"/>
        </w:rPr>
        <w:t>When stalled, horse</w:t>
      </w:r>
      <w:r w:rsidR="000D37FD" w:rsidRPr="00F51142">
        <w:rPr>
          <w:sz w:val="20"/>
          <w:szCs w:val="20"/>
        </w:rPr>
        <w:t>s</w:t>
      </w:r>
      <w:r w:rsidRPr="00F51142">
        <w:rPr>
          <w:sz w:val="20"/>
          <w:szCs w:val="20"/>
        </w:rPr>
        <w:t xml:space="preserve"> will receive appropriate square bale coastal hay according to the</w:t>
      </w:r>
      <w:r w:rsidR="00EC1078" w:rsidRPr="00F51142">
        <w:rPr>
          <w:sz w:val="20"/>
          <w:szCs w:val="20"/>
        </w:rPr>
        <w:t xml:space="preserve"> </w:t>
      </w:r>
      <w:r w:rsidRPr="00F51142">
        <w:rPr>
          <w:sz w:val="20"/>
          <w:szCs w:val="20"/>
        </w:rPr>
        <w:t xml:space="preserve">specific dietary needs of each horse. </w:t>
      </w:r>
    </w:p>
    <w:p w:rsidR="00EC1078" w:rsidRPr="00F51142" w:rsidRDefault="00ED2EFE" w:rsidP="0043358E">
      <w:pPr>
        <w:pStyle w:val="ListParagraph"/>
        <w:numPr>
          <w:ilvl w:val="1"/>
          <w:numId w:val="10"/>
        </w:numPr>
        <w:rPr>
          <w:sz w:val="20"/>
          <w:szCs w:val="20"/>
        </w:rPr>
      </w:pPr>
      <w:r w:rsidRPr="00F51142">
        <w:rPr>
          <w:sz w:val="20"/>
          <w:szCs w:val="20"/>
        </w:rPr>
        <w:t>Boarder</w:t>
      </w:r>
      <w:r w:rsidR="0043358E" w:rsidRPr="00F51142">
        <w:rPr>
          <w:sz w:val="20"/>
          <w:szCs w:val="20"/>
        </w:rPr>
        <w:t xml:space="preserve">s of horses that require more than </w:t>
      </w:r>
      <w:r w:rsidR="00E804C8" w:rsidRPr="00F51142">
        <w:rPr>
          <w:sz w:val="20"/>
          <w:szCs w:val="20"/>
        </w:rPr>
        <w:t>a half bale of square baled hay per day when stalled</w:t>
      </w:r>
      <w:r w:rsidR="0043358E" w:rsidRPr="00F51142">
        <w:rPr>
          <w:sz w:val="20"/>
          <w:szCs w:val="20"/>
        </w:rPr>
        <w:t xml:space="preserve"> </w:t>
      </w:r>
      <w:r w:rsidR="004448CA" w:rsidRPr="00F51142">
        <w:rPr>
          <w:sz w:val="20"/>
          <w:szCs w:val="20"/>
        </w:rPr>
        <w:t>may</w:t>
      </w:r>
      <w:r w:rsidR="000D37FD" w:rsidRPr="00F51142">
        <w:rPr>
          <w:sz w:val="20"/>
          <w:szCs w:val="20"/>
        </w:rPr>
        <w:t xml:space="preserve"> be charged</w:t>
      </w:r>
      <w:r w:rsidR="0043358E" w:rsidRPr="00F51142">
        <w:rPr>
          <w:sz w:val="20"/>
          <w:szCs w:val="20"/>
        </w:rPr>
        <w:t xml:space="preserve"> additional fees</w:t>
      </w:r>
      <w:r w:rsidR="000D37FD" w:rsidRPr="00F51142">
        <w:rPr>
          <w:sz w:val="20"/>
          <w:szCs w:val="20"/>
        </w:rPr>
        <w:t xml:space="preserve"> for hay</w:t>
      </w:r>
      <w:r w:rsidR="0043358E" w:rsidRPr="00F51142">
        <w:rPr>
          <w:sz w:val="20"/>
          <w:szCs w:val="20"/>
        </w:rPr>
        <w:t xml:space="preserve">. </w:t>
      </w:r>
    </w:p>
    <w:p w:rsidR="005F6FD4" w:rsidRPr="00F51142" w:rsidRDefault="0043358E" w:rsidP="008C1BB2">
      <w:pPr>
        <w:pStyle w:val="ListParagraph"/>
        <w:numPr>
          <w:ilvl w:val="1"/>
          <w:numId w:val="10"/>
        </w:numPr>
        <w:rPr>
          <w:sz w:val="20"/>
          <w:szCs w:val="20"/>
        </w:rPr>
      </w:pPr>
      <w:r w:rsidRPr="00F51142">
        <w:rPr>
          <w:sz w:val="20"/>
          <w:szCs w:val="20"/>
        </w:rPr>
        <w:t xml:space="preserve">Alfalfa hay is available </w:t>
      </w:r>
      <w:r w:rsidR="00081122" w:rsidRPr="00F51142">
        <w:rPr>
          <w:sz w:val="20"/>
          <w:szCs w:val="20"/>
        </w:rPr>
        <w:t>for an</w:t>
      </w:r>
      <w:r w:rsidRPr="00F51142">
        <w:rPr>
          <w:sz w:val="20"/>
          <w:szCs w:val="20"/>
        </w:rPr>
        <w:t xml:space="preserve"> additional </w:t>
      </w:r>
      <w:r w:rsidR="00081122" w:rsidRPr="00F51142">
        <w:rPr>
          <w:sz w:val="20"/>
          <w:szCs w:val="20"/>
        </w:rPr>
        <w:t>fee</w:t>
      </w:r>
      <w:r w:rsidRPr="00F51142">
        <w:rPr>
          <w:sz w:val="20"/>
          <w:szCs w:val="20"/>
        </w:rPr>
        <w:t xml:space="preserve">.  </w:t>
      </w:r>
      <w:r w:rsidR="00081122" w:rsidRPr="00F51142">
        <w:rPr>
          <w:sz w:val="20"/>
          <w:szCs w:val="20"/>
        </w:rPr>
        <w:t>Fees</w:t>
      </w:r>
      <w:r w:rsidRPr="00F51142">
        <w:rPr>
          <w:sz w:val="20"/>
          <w:szCs w:val="20"/>
        </w:rPr>
        <w:t xml:space="preserve"> will vary according to market prices at the time </w:t>
      </w:r>
      <w:r w:rsidR="000D37FD" w:rsidRPr="00F51142">
        <w:rPr>
          <w:sz w:val="20"/>
          <w:szCs w:val="20"/>
        </w:rPr>
        <w:t xml:space="preserve">the </w:t>
      </w:r>
      <w:r w:rsidRPr="00F51142">
        <w:rPr>
          <w:sz w:val="20"/>
          <w:szCs w:val="20"/>
        </w:rPr>
        <w:t xml:space="preserve">alfalfa hay is requested </w:t>
      </w:r>
      <w:r w:rsidR="000D37FD" w:rsidRPr="00F51142">
        <w:rPr>
          <w:sz w:val="20"/>
          <w:szCs w:val="20"/>
        </w:rPr>
        <w:t>by the</w:t>
      </w:r>
      <w:r w:rsidR="00ED2EFE" w:rsidRPr="00F51142">
        <w:rPr>
          <w:sz w:val="20"/>
          <w:szCs w:val="20"/>
        </w:rPr>
        <w:t xml:space="preserve"> Boarder</w:t>
      </w:r>
      <w:r w:rsidRPr="00F51142">
        <w:rPr>
          <w:sz w:val="20"/>
          <w:szCs w:val="20"/>
        </w:rPr>
        <w:t xml:space="preserve">. </w:t>
      </w:r>
    </w:p>
    <w:p w:rsidR="008C1BB2" w:rsidRPr="00F51142" w:rsidRDefault="00CF4944" w:rsidP="004448CA">
      <w:pPr>
        <w:ind w:firstLine="720"/>
        <w:rPr>
          <w:sz w:val="20"/>
          <w:szCs w:val="20"/>
        </w:rPr>
      </w:pPr>
      <w:r w:rsidRPr="00F51142">
        <w:rPr>
          <w:b/>
          <w:sz w:val="20"/>
          <w:szCs w:val="20"/>
        </w:rPr>
        <w:t>B</w:t>
      </w:r>
      <w:r w:rsidR="008C1BB2" w:rsidRPr="00F51142">
        <w:rPr>
          <w:b/>
          <w:sz w:val="20"/>
          <w:szCs w:val="20"/>
        </w:rPr>
        <w:t>. Other Services:</w:t>
      </w:r>
      <w:r w:rsidR="008C1BB2" w:rsidRPr="00F51142">
        <w:rPr>
          <w:sz w:val="20"/>
          <w:szCs w:val="20"/>
        </w:rPr>
        <w:t xml:space="preserve">  These services are provided to you and your horse at no additional cost.   </w:t>
      </w:r>
    </w:p>
    <w:p w:rsidR="00DE701A" w:rsidRPr="00F51142" w:rsidRDefault="002D7A4E" w:rsidP="00DE701A">
      <w:pPr>
        <w:pStyle w:val="ListParagraph"/>
        <w:numPr>
          <w:ilvl w:val="0"/>
          <w:numId w:val="19"/>
        </w:numPr>
        <w:rPr>
          <w:sz w:val="20"/>
          <w:szCs w:val="20"/>
        </w:rPr>
      </w:pPr>
      <w:r w:rsidRPr="00F51142">
        <w:rPr>
          <w:sz w:val="20"/>
          <w:szCs w:val="20"/>
        </w:rPr>
        <w:t>Summertime fans (standard ceiling fans)</w:t>
      </w:r>
    </w:p>
    <w:p w:rsidR="00DE701A" w:rsidRPr="00F51142" w:rsidRDefault="002D7A4E" w:rsidP="00B1296A">
      <w:pPr>
        <w:pStyle w:val="ListParagraph"/>
        <w:numPr>
          <w:ilvl w:val="0"/>
          <w:numId w:val="19"/>
        </w:numPr>
        <w:rPr>
          <w:sz w:val="20"/>
          <w:szCs w:val="20"/>
        </w:rPr>
      </w:pPr>
      <w:r w:rsidRPr="00F51142">
        <w:rPr>
          <w:sz w:val="20"/>
          <w:szCs w:val="20"/>
        </w:rPr>
        <w:t>Trailer parking for trailers u</w:t>
      </w:r>
      <w:r w:rsidR="003543CA" w:rsidRPr="00F51142">
        <w:rPr>
          <w:sz w:val="20"/>
          <w:szCs w:val="20"/>
        </w:rPr>
        <w:t>p to 35 (thirty-five) feet long</w:t>
      </w:r>
    </w:p>
    <w:p w:rsidR="00383DBE" w:rsidRDefault="004448CA" w:rsidP="00A6557D">
      <w:pPr>
        <w:pStyle w:val="ListParagraph"/>
        <w:numPr>
          <w:ilvl w:val="0"/>
          <w:numId w:val="19"/>
        </w:numPr>
        <w:rPr>
          <w:sz w:val="20"/>
          <w:szCs w:val="20"/>
        </w:rPr>
      </w:pPr>
      <w:r w:rsidRPr="00F51142">
        <w:rPr>
          <w:sz w:val="20"/>
          <w:szCs w:val="20"/>
        </w:rPr>
        <w:t>Supplements</w:t>
      </w:r>
      <w:r w:rsidR="00A6557D">
        <w:rPr>
          <w:sz w:val="20"/>
          <w:szCs w:val="20"/>
        </w:rPr>
        <w:t xml:space="preserve">: </w:t>
      </w:r>
      <w:r w:rsidR="00B1296A" w:rsidRPr="00A6557D">
        <w:rPr>
          <w:sz w:val="20"/>
          <w:szCs w:val="20"/>
        </w:rPr>
        <w:t>We ask that all Boarders purchase their supplements through SmartPak and supply them to us in SmartPak containers</w:t>
      </w:r>
      <w:r w:rsidRPr="00A6557D">
        <w:rPr>
          <w:sz w:val="20"/>
          <w:szCs w:val="20"/>
        </w:rPr>
        <w:t xml:space="preserve"> whenever possible</w:t>
      </w:r>
      <w:r w:rsidR="00B1296A" w:rsidRPr="00A6557D">
        <w:rPr>
          <w:sz w:val="20"/>
          <w:szCs w:val="20"/>
        </w:rPr>
        <w:t xml:space="preserve">. </w:t>
      </w:r>
      <w:r w:rsidR="003543CA" w:rsidRPr="00A6557D">
        <w:rPr>
          <w:sz w:val="20"/>
          <w:szCs w:val="20"/>
        </w:rPr>
        <w:t xml:space="preserve">Contact </w:t>
      </w:r>
      <w:hyperlink r:id="rId8" w:history="1">
        <w:r w:rsidR="003543CA" w:rsidRPr="00A6557D">
          <w:rPr>
            <w:rStyle w:val="Hyperlink"/>
            <w:sz w:val="20"/>
            <w:szCs w:val="20"/>
          </w:rPr>
          <w:t>www.SmartPak.com</w:t>
        </w:r>
      </w:hyperlink>
      <w:r w:rsidR="003543CA" w:rsidRPr="00A6557D">
        <w:rPr>
          <w:sz w:val="20"/>
          <w:szCs w:val="20"/>
        </w:rPr>
        <w:t xml:space="preserve">. </w:t>
      </w:r>
      <w:r w:rsidRPr="00A6557D">
        <w:rPr>
          <w:sz w:val="20"/>
          <w:szCs w:val="20"/>
        </w:rPr>
        <w:t xml:space="preserve"> </w:t>
      </w:r>
      <w:r w:rsidR="00B1296A" w:rsidRPr="00A6557D">
        <w:rPr>
          <w:sz w:val="20"/>
          <w:szCs w:val="20"/>
        </w:rPr>
        <w:t>Please be sure that a</w:t>
      </w:r>
      <w:r w:rsidR="00383DBE" w:rsidRPr="00A6557D">
        <w:rPr>
          <w:sz w:val="20"/>
          <w:szCs w:val="20"/>
        </w:rPr>
        <w:t xml:space="preserve">ll supplements ordered through SmartPak </w:t>
      </w:r>
      <w:r w:rsidR="00B1296A" w:rsidRPr="00A6557D">
        <w:rPr>
          <w:sz w:val="20"/>
          <w:szCs w:val="20"/>
        </w:rPr>
        <w:t>are</w:t>
      </w:r>
      <w:r w:rsidR="00383DBE" w:rsidRPr="00A6557D">
        <w:rPr>
          <w:sz w:val="20"/>
          <w:szCs w:val="20"/>
        </w:rPr>
        <w:t xml:space="preserve"> delivered directly to </w:t>
      </w:r>
      <w:r w:rsidR="00657DCD" w:rsidRPr="00A6557D">
        <w:rPr>
          <w:sz w:val="20"/>
          <w:szCs w:val="20"/>
        </w:rPr>
        <w:t>CCT</w:t>
      </w:r>
      <w:r w:rsidR="00383DBE" w:rsidRPr="00A6557D">
        <w:rPr>
          <w:sz w:val="20"/>
          <w:szCs w:val="20"/>
        </w:rPr>
        <w:t xml:space="preserve"> and billed directly to </w:t>
      </w:r>
      <w:r w:rsidR="00B1296A" w:rsidRPr="00A6557D">
        <w:rPr>
          <w:sz w:val="20"/>
          <w:szCs w:val="20"/>
        </w:rPr>
        <w:t>t</w:t>
      </w:r>
      <w:r w:rsidR="00ED2EFE" w:rsidRPr="00A6557D">
        <w:rPr>
          <w:sz w:val="20"/>
          <w:szCs w:val="20"/>
        </w:rPr>
        <w:t>he Boarder</w:t>
      </w:r>
      <w:r w:rsidR="00383DBE" w:rsidRPr="00A6557D">
        <w:rPr>
          <w:sz w:val="20"/>
          <w:szCs w:val="20"/>
        </w:rPr>
        <w:t>.</w:t>
      </w:r>
    </w:p>
    <w:p w:rsidR="00A6557D" w:rsidRDefault="00146E13" w:rsidP="00A6557D">
      <w:pPr>
        <w:pStyle w:val="ListParagraph"/>
        <w:numPr>
          <w:ilvl w:val="0"/>
          <w:numId w:val="19"/>
        </w:numPr>
        <w:rPr>
          <w:sz w:val="20"/>
          <w:szCs w:val="20"/>
        </w:rPr>
      </w:pPr>
      <w:r w:rsidRPr="00A6557D">
        <w:rPr>
          <w:sz w:val="20"/>
          <w:szCs w:val="20"/>
        </w:rPr>
        <w:t xml:space="preserve">We provide </w:t>
      </w:r>
      <w:r w:rsidR="00E519B0" w:rsidRPr="00A6557D">
        <w:rPr>
          <w:sz w:val="20"/>
          <w:szCs w:val="20"/>
        </w:rPr>
        <w:t xml:space="preserve">Solitude IGR </w:t>
      </w:r>
      <w:r w:rsidRPr="00A6557D">
        <w:rPr>
          <w:sz w:val="20"/>
          <w:szCs w:val="20"/>
        </w:rPr>
        <w:t>f</w:t>
      </w:r>
      <w:r w:rsidR="00E519B0" w:rsidRPr="00A6557D">
        <w:rPr>
          <w:sz w:val="20"/>
          <w:szCs w:val="20"/>
        </w:rPr>
        <w:t>eed-through fly control between</w:t>
      </w:r>
      <w:r w:rsidR="002D7A4E" w:rsidRPr="00A6557D">
        <w:rPr>
          <w:sz w:val="20"/>
          <w:szCs w:val="20"/>
        </w:rPr>
        <w:t xml:space="preserve"> the months of</w:t>
      </w:r>
      <w:r w:rsidR="00E519B0" w:rsidRPr="00A6557D">
        <w:rPr>
          <w:sz w:val="20"/>
          <w:szCs w:val="20"/>
        </w:rPr>
        <w:t xml:space="preserve"> March and</w:t>
      </w:r>
      <w:r w:rsidR="002D7A4E" w:rsidRPr="00A6557D">
        <w:rPr>
          <w:sz w:val="20"/>
          <w:szCs w:val="20"/>
        </w:rPr>
        <w:t xml:space="preserve"> November in order to control flies at the </w:t>
      </w:r>
      <w:r w:rsidRPr="00A6557D">
        <w:rPr>
          <w:sz w:val="20"/>
          <w:szCs w:val="20"/>
        </w:rPr>
        <w:t>stable</w:t>
      </w:r>
      <w:r w:rsidR="00383DBE" w:rsidRPr="00A6557D">
        <w:rPr>
          <w:sz w:val="20"/>
          <w:szCs w:val="20"/>
        </w:rPr>
        <w:t>.</w:t>
      </w:r>
      <w:r w:rsidR="00E519B0" w:rsidRPr="00A6557D">
        <w:rPr>
          <w:sz w:val="20"/>
          <w:szCs w:val="20"/>
        </w:rPr>
        <w:t xml:space="preserve"> A $20 fee is charged to each boarder for this purpose.</w:t>
      </w:r>
    </w:p>
    <w:p w:rsidR="00A6557D" w:rsidRPr="00A6557D" w:rsidRDefault="00AB76DA" w:rsidP="00A6557D">
      <w:pPr>
        <w:pStyle w:val="ListParagraph"/>
        <w:ind w:left="4320" w:firstLine="720"/>
        <w:rPr>
          <w:sz w:val="20"/>
          <w:szCs w:val="20"/>
        </w:rPr>
      </w:pPr>
      <w:r>
        <w:rPr>
          <w:sz w:val="20"/>
          <w:szCs w:val="20"/>
        </w:rPr>
        <w:t>Page 1 of 5</w:t>
      </w:r>
      <w:r w:rsidR="00A6557D" w:rsidRPr="00F51142">
        <w:rPr>
          <w:sz w:val="20"/>
          <w:szCs w:val="20"/>
        </w:rPr>
        <w:tab/>
      </w:r>
      <w:r w:rsidR="00A6557D" w:rsidRPr="00F51142">
        <w:rPr>
          <w:sz w:val="20"/>
          <w:szCs w:val="20"/>
        </w:rPr>
        <w:tab/>
      </w:r>
      <w:r w:rsidR="00A6557D" w:rsidRPr="00F51142">
        <w:rPr>
          <w:sz w:val="20"/>
          <w:szCs w:val="20"/>
        </w:rPr>
        <w:tab/>
        <w:t>Boarder Initials:__________</w:t>
      </w:r>
    </w:p>
    <w:p w:rsidR="00DE701A" w:rsidRPr="00F51142" w:rsidRDefault="00146E13" w:rsidP="00146E13">
      <w:pPr>
        <w:pStyle w:val="ListParagraph"/>
        <w:numPr>
          <w:ilvl w:val="0"/>
          <w:numId w:val="21"/>
        </w:numPr>
        <w:rPr>
          <w:sz w:val="20"/>
          <w:szCs w:val="20"/>
        </w:rPr>
      </w:pPr>
      <w:r w:rsidRPr="00F51142">
        <w:rPr>
          <w:sz w:val="20"/>
          <w:szCs w:val="20"/>
        </w:rPr>
        <w:lastRenderedPageBreak/>
        <w:t xml:space="preserve">CCT </w:t>
      </w:r>
      <w:r w:rsidR="00E519B0" w:rsidRPr="00F51142">
        <w:rPr>
          <w:sz w:val="20"/>
          <w:szCs w:val="20"/>
        </w:rPr>
        <w:t xml:space="preserve">schedules appointments, provides payment that is later billed to the client, and meets and holds horses for boarders who use </w:t>
      </w:r>
      <w:r w:rsidR="004448CA" w:rsidRPr="00F51142">
        <w:rPr>
          <w:sz w:val="20"/>
          <w:szCs w:val="20"/>
        </w:rPr>
        <w:t xml:space="preserve">our farrier.  </w:t>
      </w:r>
      <w:r w:rsidR="00657DCD" w:rsidRPr="00F51142">
        <w:rPr>
          <w:sz w:val="20"/>
          <w:szCs w:val="20"/>
        </w:rPr>
        <w:t>CCT</w:t>
      </w:r>
      <w:r w:rsidR="002D7A4E" w:rsidRPr="00F51142">
        <w:rPr>
          <w:sz w:val="20"/>
          <w:szCs w:val="20"/>
        </w:rPr>
        <w:t xml:space="preserve"> will meet the farrier and hold the horse for farrier appointments</w:t>
      </w:r>
      <w:r w:rsidR="00E519B0" w:rsidRPr="00F51142">
        <w:rPr>
          <w:sz w:val="20"/>
          <w:szCs w:val="20"/>
        </w:rPr>
        <w:t xml:space="preserve"> made by the client</w:t>
      </w:r>
      <w:r w:rsidR="004055A8" w:rsidRPr="00F51142">
        <w:rPr>
          <w:sz w:val="20"/>
          <w:szCs w:val="20"/>
        </w:rPr>
        <w:t xml:space="preserve"> so long as adequate prior notification is given to </w:t>
      </w:r>
      <w:r w:rsidR="00657DCD" w:rsidRPr="00F51142">
        <w:rPr>
          <w:sz w:val="20"/>
          <w:szCs w:val="20"/>
        </w:rPr>
        <w:t>CCT</w:t>
      </w:r>
      <w:r w:rsidR="004055A8" w:rsidRPr="00F51142">
        <w:rPr>
          <w:sz w:val="20"/>
          <w:szCs w:val="20"/>
        </w:rPr>
        <w:t xml:space="preserve"> and there is no schedule conflict</w:t>
      </w:r>
      <w:r w:rsidR="002D7A4E" w:rsidRPr="00F51142">
        <w:rPr>
          <w:sz w:val="20"/>
          <w:szCs w:val="20"/>
        </w:rPr>
        <w:t>.</w:t>
      </w:r>
      <w:r w:rsidR="004448CA" w:rsidRPr="00F51142">
        <w:rPr>
          <w:sz w:val="20"/>
          <w:szCs w:val="20"/>
        </w:rPr>
        <w:t xml:space="preserve"> Boarders may use another </w:t>
      </w:r>
      <w:r w:rsidR="006C6E8C" w:rsidRPr="00F51142">
        <w:rPr>
          <w:sz w:val="20"/>
          <w:szCs w:val="20"/>
        </w:rPr>
        <w:t>farrier</w:t>
      </w:r>
      <w:r w:rsidR="004448CA" w:rsidRPr="00F51142">
        <w:rPr>
          <w:sz w:val="20"/>
          <w:szCs w:val="20"/>
        </w:rPr>
        <w:t xml:space="preserve"> of their choosing, but in that case, CCT will not be able to handle scheduling</w:t>
      </w:r>
      <w:r w:rsidR="00E519B0" w:rsidRPr="00F51142">
        <w:rPr>
          <w:sz w:val="20"/>
          <w:szCs w:val="20"/>
        </w:rPr>
        <w:t>, paying</w:t>
      </w:r>
      <w:r w:rsidR="004448CA" w:rsidRPr="00F51142">
        <w:rPr>
          <w:sz w:val="20"/>
          <w:szCs w:val="20"/>
        </w:rPr>
        <w:t xml:space="preserve"> or meeting the farrier for the Boarder.</w:t>
      </w:r>
    </w:p>
    <w:p w:rsidR="00DE701A" w:rsidRPr="00F51142" w:rsidRDefault="00146E13" w:rsidP="005A5128">
      <w:pPr>
        <w:pStyle w:val="ListParagraph"/>
        <w:numPr>
          <w:ilvl w:val="0"/>
          <w:numId w:val="21"/>
        </w:numPr>
        <w:rPr>
          <w:sz w:val="20"/>
          <w:szCs w:val="20"/>
        </w:rPr>
      </w:pPr>
      <w:r w:rsidRPr="00F51142">
        <w:rPr>
          <w:sz w:val="20"/>
          <w:szCs w:val="20"/>
        </w:rPr>
        <w:t>CCT will schedule r</w:t>
      </w:r>
      <w:r w:rsidR="002D7A4E" w:rsidRPr="00F51142">
        <w:rPr>
          <w:sz w:val="20"/>
          <w:szCs w:val="20"/>
        </w:rPr>
        <w:t>outine veterinary care</w:t>
      </w:r>
      <w:r w:rsidRPr="00F51142">
        <w:rPr>
          <w:sz w:val="20"/>
          <w:szCs w:val="20"/>
        </w:rPr>
        <w:t xml:space="preserve"> for your horse</w:t>
      </w:r>
      <w:r w:rsidR="004448CA" w:rsidRPr="00F51142">
        <w:rPr>
          <w:sz w:val="20"/>
          <w:szCs w:val="20"/>
        </w:rPr>
        <w:t xml:space="preserve"> with our veterinarian</w:t>
      </w:r>
      <w:r w:rsidR="002D7A4E" w:rsidRPr="00F51142">
        <w:rPr>
          <w:sz w:val="20"/>
          <w:szCs w:val="20"/>
        </w:rPr>
        <w:t xml:space="preserve">.  </w:t>
      </w:r>
      <w:r w:rsidR="00657DCD" w:rsidRPr="00F51142">
        <w:rPr>
          <w:sz w:val="20"/>
          <w:szCs w:val="20"/>
        </w:rPr>
        <w:t>CCT</w:t>
      </w:r>
      <w:r w:rsidR="002D7A4E" w:rsidRPr="00F51142">
        <w:rPr>
          <w:sz w:val="20"/>
          <w:szCs w:val="20"/>
        </w:rPr>
        <w:t xml:space="preserve"> will </w:t>
      </w:r>
      <w:r w:rsidRPr="00F51142">
        <w:rPr>
          <w:sz w:val="20"/>
          <w:szCs w:val="20"/>
        </w:rPr>
        <w:t xml:space="preserve">also </w:t>
      </w:r>
      <w:r w:rsidR="002D7A4E" w:rsidRPr="00F51142">
        <w:rPr>
          <w:sz w:val="20"/>
          <w:szCs w:val="20"/>
        </w:rPr>
        <w:t>meet the vet for routine vet care, such as teeth floating, vaccinations, Cogg</w:t>
      </w:r>
      <w:r w:rsidR="00F32433" w:rsidRPr="00F51142">
        <w:rPr>
          <w:sz w:val="20"/>
          <w:szCs w:val="20"/>
        </w:rPr>
        <w:t xml:space="preserve">ins tests, sheath cleaning, etc, so long as adequate prior notification is given to </w:t>
      </w:r>
      <w:r w:rsidR="00657DCD" w:rsidRPr="00F51142">
        <w:rPr>
          <w:sz w:val="20"/>
          <w:szCs w:val="20"/>
        </w:rPr>
        <w:t>CCT</w:t>
      </w:r>
      <w:r w:rsidR="00F32433" w:rsidRPr="00F51142">
        <w:rPr>
          <w:sz w:val="20"/>
          <w:szCs w:val="20"/>
        </w:rPr>
        <w:t xml:space="preserve"> and there is no schedule conflict. </w:t>
      </w:r>
      <w:r w:rsidR="002D7A4E" w:rsidRPr="00F51142">
        <w:rPr>
          <w:sz w:val="20"/>
          <w:szCs w:val="20"/>
        </w:rPr>
        <w:t xml:space="preserve"> </w:t>
      </w:r>
      <w:r w:rsidR="004448CA" w:rsidRPr="00F51142">
        <w:rPr>
          <w:sz w:val="20"/>
          <w:szCs w:val="20"/>
        </w:rPr>
        <w:t xml:space="preserve">Boarders may use another veterinarian of their choosing, but in that case, CCT will not be able to handle scheduling or meeting the veterinarian for the Boarder. </w:t>
      </w:r>
    </w:p>
    <w:p w:rsidR="002D7A4E" w:rsidRPr="00F51142" w:rsidRDefault="00031868" w:rsidP="00031868">
      <w:pPr>
        <w:pStyle w:val="ListParagraph"/>
        <w:numPr>
          <w:ilvl w:val="0"/>
          <w:numId w:val="21"/>
        </w:numPr>
        <w:rPr>
          <w:sz w:val="20"/>
          <w:szCs w:val="20"/>
        </w:rPr>
      </w:pPr>
      <w:r w:rsidRPr="00F51142">
        <w:rPr>
          <w:sz w:val="20"/>
          <w:szCs w:val="20"/>
        </w:rPr>
        <w:t>CCT will blanket your horse for you, but t</w:t>
      </w:r>
      <w:r w:rsidR="00ED2EFE" w:rsidRPr="00F51142">
        <w:rPr>
          <w:sz w:val="20"/>
          <w:szCs w:val="20"/>
        </w:rPr>
        <w:t>he Boarder</w:t>
      </w:r>
      <w:r w:rsidR="00383DBE" w:rsidRPr="00F51142">
        <w:rPr>
          <w:sz w:val="20"/>
          <w:szCs w:val="20"/>
        </w:rPr>
        <w:t xml:space="preserve"> must provide </w:t>
      </w:r>
      <w:r w:rsidR="00657DCD" w:rsidRPr="00F51142">
        <w:rPr>
          <w:sz w:val="20"/>
          <w:szCs w:val="20"/>
        </w:rPr>
        <w:t>CCT</w:t>
      </w:r>
      <w:r w:rsidR="00383DBE" w:rsidRPr="00F51142">
        <w:rPr>
          <w:sz w:val="20"/>
          <w:szCs w:val="20"/>
        </w:rPr>
        <w:t xml:space="preserve"> with a blanket if blanketing is desired.</w:t>
      </w:r>
    </w:p>
    <w:p w:rsidR="002D7A4E" w:rsidRPr="00F51142" w:rsidRDefault="002D7A4E" w:rsidP="00031868">
      <w:pPr>
        <w:pStyle w:val="ListParagraph"/>
        <w:numPr>
          <w:ilvl w:val="0"/>
          <w:numId w:val="22"/>
        </w:numPr>
        <w:rPr>
          <w:sz w:val="20"/>
          <w:szCs w:val="20"/>
        </w:rPr>
      </w:pPr>
      <w:r w:rsidRPr="00F51142">
        <w:rPr>
          <w:sz w:val="20"/>
          <w:szCs w:val="20"/>
        </w:rPr>
        <w:t xml:space="preserve">Horses will </w:t>
      </w:r>
      <w:r w:rsidRPr="00F51142">
        <w:rPr>
          <w:i/>
          <w:sz w:val="20"/>
          <w:szCs w:val="20"/>
        </w:rPr>
        <w:t>only</w:t>
      </w:r>
      <w:r w:rsidRPr="00F51142">
        <w:rPr>
          <w:sz w:val="20"/>
          <w:szCs w:val="20"/>
        </w:rPr>
        <w:t xml:space="preserve"> be blanketed by </w:t>
      </w:r>
      <w:r w:rsidR="00657DCD" w:rsidRPr="00F51142">
        <w:rPr>
          <w:sz w:val="20"/>
          <w:szCs w:val="20"/>
        </w:rPr>
        <w:t>CCT</w:t>
      </w:r>
      <w:r w:rsidRPr="00F51142">
        <w:rPr>
          <w:sz w:val="20"/>
          <w:szCs w:val="20"/>
        </w:rPr>
        <w:t xml:space="preserve"> when temperatures drop below </w:t>
      </w:r>
      <w:r w:rsidR="00383DBE" w:rsidRPr="00F51142">
        <w:rPr>
          <w:sz w:val="20"/>
          <w:szCs w:val="20"/>
        </w:rPr>
        <w:t>32</w:t>
      </w:r>
      <w:r w:rsidRPr="00F51142">
        <w:rPr>
          <w:sz w:val="20"/>
          <w:szCs w:val="20"/>
        </w:rPr>
        <w:t xml:space="preserve"> </w:t>
      </w:r>
      <w:r w:rsidR="00383DBE" w:rsidRPr="00F51142">
        <w:rPr>
          <w:sz w:val="20"/>
          <w:szCs w:val="20"/>
        </w:rPr>
        <w:t>(thirty-two) degrees Fahrenheit.</w:t>
      </w:r>
    </w:p>
    <w:p w:rsidR="00031868" w:rsidRPr="00F51142" w:rsidRDefault="00383DBE" w:rsidP="006C6E8C">
      <w:pPr>
        <w:pStyle w:val="ListParagraph"/>
        <w:numPr>
          <w:ilvl w:val="0"/>
          <w:numId w:val="22"/>
        </w:numPr>
        <w:rPr>
          <w:sz w:val="20"/>
          <w:szCs w:val="20"/>
        </w:rPr>
      </w:pPr>
      <w:r w:rsidRPr="00F51142">
        <w:rPr>
          <w:sz w:val="20"/>
          <w:szCs w:val="20"/>
        </w:rPr>
        <w:t xml:space="preserve">Blanketing of horses that are body-clipped and/or require additional </w:t>
      </w:r>
      <w:r w:rsidR="00232965" w:rsidRPr="00F51142">
        <w:rPr>
          <w:sz w:val="20"/>
          <w:szCs w:val="20"/>
        </w:rPr>
        <w:t>blanketing or sheets is</w:t>
      </w:r>
      <w:r w:rsidRPr="00F51142">
        <w:rPr>
          <w:sz w:val="20"/>
          <w:szCs w:val="20"/>
        </w:rPr>
        <w:t xml:space="preserve"> the sole responsibility of </w:t>
      </w:r>
      <w:r w:rsidR="00031868" w:rsidRPr="00F51142">
        <w:rPr>
          <w:sz w:val="20"/>
          <w:szCs w:val="20"/>
        </w:rPr>
        <w:t>t</w:t>
      </w:r>
      <w:r w:rsidR="00ED2EFE" w:rsidRPr="00F51142">
        <w:rPr>
          <w:sz w:val="20"/>
          <w:szCs w:val="20"/>
        </w:rPr>
        <w:t>he Boarder</w:t>
      </w:r>
      <w:r w:rsidRPr="00F51142">
        <w:rPr>
          <w:sz w:val="20"/>
          <w:szCs w:val="20"/>
        </w:rPr>
        <w:t xml:space="preserve">.  </w:t>
      </w:r>
    </w:p>
    <w:p w:rsidR="00383DBE" w:rsidRPr="00F51142" w:rsidRDefault="00031868" w:rsidP="00031868">
      <w:pPr>
        <w:pStyle w:val="ListParagraph"/>
        <w:numPr>
          <w:ilvl w:val="0"/>
          <w:numId w:val="22"/>
        </w:numPr>
        <w:rPr>
          <w:sz w:val="20"/>
          <w:szCs w:val="20"/>
        </w:rPr>
      </w:pPr>
      <w:r w:rsidRPr="00F51142">
        <w:rPr>
          <w:sz w:val="20"/>
          <w:szCs w:val="20"/>
        </w:rPr>
        <w:t>CCT is not responsible for the care</w:t>
      </w:r>
      <w:r w:rsidR="008F5F49" w:rsidRPr="00F51142">
        <w:rPr>
          <w:sz w:val="20"/>
          <w:szCs w:val="20"/>
        </w:rPr>
        <w:t xml:space="preserve"> of</w:t>
      </w:r>
      <w:r w:rsidRPr="00F51142">
        <w:rPr>
          <w:sz w:val="20"/>
          <w:szCs w:val="20"/>
        </w:rPr>
        <w:t xml:space="preserve"> </w:t>
      </w:r>
      <w:r w:rsidR="00232965" w:rsidRPr="00F51142">
        <w:rPr>
          <w:sz w:val="20"/>
          <w:szCs w:val="20"/>
        </w:rPr>
        <w:t>horse</w:t>
      </w:r>
      <w:r w:rsidRPr="00F51142">
        <w:rPr>
          <w:sz w:val="20"/>
          <w:szCs w:val="20"/>
        </w:rPr>
        <w:t xml:space="preserve"> blanket</w:t>
      </w:r>
      <w:r w:rsidR="00232965" w:rsidRPr="00F51142">
        <w:rPr>
          <w:sz w:val="20"/>
          <w:szCs w:val="20"/>
        </w:rPr>
        <w:t>s</w:t>
      </w:r>
      <w:r w:rsidRPr="00F51142">
        <w:rPr>
          <w:sz w:val="20"/>
          <w:szCs w:val="20"/>
        </w:rPr>
        <w:t>, and a</w:t>
      </w:r>
      <w:r w:rsidR="00383DBE" w:rsidRPr="00F51142">
        <w:rPr>
          <w:sz w:val="20"/>
          <w:szCs w:val="20"/>
        </w:rPr>
        <w:t>ll blankets m</w:t>
      </w:r>
      <w:r w:rsidR="00232965" w:rsidRPr="00F51142">
        <w:rPr>
          <w:sz w:val="20"/>
          <w:szCs w:val="20"/>
        </w:rPr>
        <w:t xml:space="preserve">ust be taken home and stored </w:t>
      </w:r>
      <w:r w:rsidR="00383DBE" w:rsidRPr="00F51142">
        <w:rPr>
          <w:sz w:val="20"/>
          <w:szCs w:val="20"/>
        </w:rPr>
        <w:t>by April 15</w:t>
      </w:r>
      <w:r w:rsidR="00383DBE" w:rsidRPr="00F51142">
        <w:rPr>
          <w:sz w:val="20"/>
          <w:szCs w:val="20"/>
          <w:vertAlign w:val="superscript"/>
        </w:rPr>
        <w:t>th</w:t>
      </w:r>
      <w:r w:rsidR="00232965" w:rsidRPr="00F51142">
        <w:rPr>
          <w:sz w:val="20"/>
          <w:szCs w:val="20"/>
        </w:rPr>
        <w:t xml:space="preserve"> </w:t>
      </w:r>
      <w:r w:rsidR="00383DBE" w:rsidRPr="00F51142">
        <w:rPr>
          <w:sz w:val="20"/>
          <w:szCs w:val="20"/>
        </w:rPr>
        <w:t xml:space="preserve">of the year. </w:t>
      </w:r>
    </w:p>
    <w:p w:rsidR="00CE41CA" w:rsidRPr="00F51142" w:rsidRDefault="00031868" w:rsidP="003E72F4">
      <w:pPr>
        <w:pStyle w:val="ListParagraph"/>
        <w:numPr>
          <w:ilvl w:val="0"/>
          <w:numId w:val="22"/>
        </w:numPr>
        <w:rPr>
          <w:sz w:val="20"/>
          <w:szCs w:val="20"/>
        </w:rPr>
      </w:pPr>
      <w:r w:rsidRPr="00F51142">
        <w:rPr>
          <w:sz w:val="20"/>
          <w:szCs w:val="20"/>
        </w:rPr>
        <w:t xml:space="preserve">We want your horse to be comfortable! </w:t>
      </w:r>
      <w:r w:rsidR="00383DBE" w:rsidRPr="00F51142">
        <w:rPr>
          <w:sz w:val="20"/>
          <w:szCs w:val="20"/>
        </w:rPr>
        <w:t>During very cold weather, blanket</w:t>
      </w:r>
      <w:r w:rsidRPr="00F51142">
        <w:rPr>
          <w:sz w:val="20"/>
          <w:szCs w:val="20"/>
        </w:rPr>
        <w:t>s</w:t>
      </w:r>
      <w:r w:rsidR="00383DBE" w:rsidRPr="00F51142">
        <w:rPr>
          <w:sz w:val="20"/>
          <w:szCs w:val="20"/>
        </w:rPr>
        <w:t xml:space="preserve"> may remain on horse</w:t>
      </w:r>
      <w:r w:rsidRPr="00F51142">
        <w:rPr>
          <w:sz w:val="20"/>
          <w:szCs w:val="20"/>
        </w:rPr>
        <w:t>s</w:t>
      </w:r>
      <w:r w:rsidR="00383DBE" w:rsidRPr="00F51142">
        <w:rPr>
          <w:sz w:val="20"/>
          <w:szCs w:val="20"/>
        </w:rPr>
        <w:t xml:space="preserve"> if the high for the day does not exceed 50 (fifty) degrees Fahrenheit and/or it is very windy. </w:t>
      </w:r>
    </w:p>
    <w:p w:rsidR="00BB2A02" w:rsidRPr="00F51142" w:rsidRDefault="00CF4944" w:rsidP="00E60EF0">
      <w:pPr>
        <w:ind w:firstLine="720"/>
        <w:rPr>
          <w:sz w:val="20"/>
          <w:szCs w:val="20"/>
        </w:rPr>
      </w:pPr>
      <w:r w:rsidRPr="00F51142">
        <w:rPr>
          <w:b/>
          <w:sz w:val="20"/>
          <w:szCs w:val="20"/>
        </w:rPr>
        <w:t>C</w:t>
      </w:r>
      <w:r w:rsidR="005A5128" w:rsidRPr="00F51142">
        <w:rPr>
          <w:b/>
          <w:sz w:val="20"/>
          <w:szCs w:val="20"/>
        </w:rPr>
        <w:t xml:space="preserve">. </w:t>
      </w:r>
      <w:r w:rsidR="00031868" w:rsidRPr="00F51142">
        <w:rPr>
          <w:b/>
          <w:sz w:val="20"/>
          <w:szCs w:val="20"/>
        </w:rPr>
        <w:t>Turn-out:</w:t>
      </w:r>
      <w:r w:rsidR="00383DBE" w:rsidRPr="00F51142">
        <w:rPr>
          <w:sz w:val="20"/>
          <w:szCs w:val="20"/>
        </w:rPr>
        <w:t xml:space="preserve">  </w:t>
      </w:r>
      <w:r w:rsidR="003E72F4" w:rsidRPr="00F51142">
        <w:rPr>
          <w:sz w:val="20"/>
          <w:szCs w:val="20"/>
        </w:rPr>
        <w:t xml:space="preserve">We want your horse to be happy!  </w:t>
      </w:r>
      <w:r w:rsidR="00031868" w:rsidRPr="00F51142">
        <w:rPr>
          <w:sz w:val="20"/>
          <w:szCs w:val="20"/>
        </w:rPr>
        <w:t xml:space="preserve">CCT will make all </w:t>
      </w:r>
      <w:r w:rsidR="00383DBE" w:rsidRPr="00F51142">
        <w:rPr>
          <w:sz w:val="20"/>
          <w:szCs w:val="20"/>
        </w:rPr>
        <w:t xml:space="preserve">reasonable efforts to turn out stalled </w:t>
      </w:r>
    </w:p>
    <w:p w:rsidR="00F2763B" w:rsidRPr="00F51142" w:rsidRDefault="00BB2A02" w:rsidP="00E60EF0">
      <w:pPr>
        <w:ind w:firstLine="720"/>
        <w:rPr>
          <w:sz w:val="20"/>
          <w:szCs w:val="20"/>
        </w:rPr>
      </w:pPr>
      <w:r w:rsidRPr="00F51142">
        <w:rPr>
          <w:sz w:val="20"/>
          <w:szCs w:val="20"/>
        </w:rPr>
        <w:t xml:space="preserve">     </w:t>
      </w:r>
      <w:r w:rsidR="00383DBE" w:rsidRPr="00F51142">
        <w:rPr>
          <w:sz w:val="20"/>
          <w:szCs w:val="20"/>
        </w:rPr>
        <w:t xml:space="preserve">horses </w:t>
      </w:r>
      <w:r w:rsidR="00CE41CA" w:rsidRPr="00F51142">
        <w:rPr>
          <w:sz w:val="20"/>
          <w:szCs w:val="20"/>
        </w:rPr>
        <w:t>in</w:t>
      </w:r>
      <w:r w:rsidR="00031868" w:rsidRPr="00F51142">
        <w:rPr>
          <w:sz w:val="20"/>
          <w:szCs w:val="20"/>
        </w:rPr>
        <w:t xml:space="preserve"> the </w:t>
      </w:r>
      <w:r w:rsidR="00F2763B" w:rsidRPr="00F51142">
        <w:rPr>
          <w:sz w:val="20"/>
          <w:szCs w:val="20"/>
        </w:rPr>
        <w:t xml:space="preserve">turn-out paddocks </w:t>
      </w:r>
      <w:r w:rsidR="00383DBE" w:rsidRPr="00F51142">
        <w:rPr>
          <w:sz w:val="20"/>
          <w:szCs w:val="20"/>
        </w:rPr>
        <w:t>as often as possible.</w:t>
      </w:r>
      <w:r w:rsidR="00CE41CA" w:rsidRPr="00F51142">
        <w:rPr>
          <w:sz w:val="20"/>
          <w:szCs w:val="20"/>
        </w:rPr>
        <w:t xml:space="preserve">  </w:t>
      </w:r>
    </w:p>
    <w:p w:rsidR="003C27EC" w:rsidRPr="00F51142" w:rsidRDefault="00F2763B" w:rsidP="00031868">
      <w:pPr>
        <w:pStyle w:val="ListParagraph"/>
        <w:numPr>
          <w:ilvl w:val="0"/>
          <w:numId w:val="25"/>
        </w:numPr>
        <w:rPr>
          <w:sz w:val="20"/>
          <w:szCs w:val="20"/>
        </w:rPr>
      </w:pPr>
      <w:r w:rsidRPr="00F51142">
        <w:rPr>
          <w:sz w:val="20"/>
          <w:szCs w:val="20"/>
        </w:rPr>
        <w:t>Horse</w:t>
      </w:r>
      <w:r w:rsidR="003E72F4" w:rsidRPr="00F51142">
        <w:rPr>
          <w:sz w:val="20"/>
          <w:szCs w:val="20"/>
        </w:rPr>
        <w:t>s</w:t>
      </w:r>
      <w:r w:rsidRPr="00F51142">
        <w:rPr>
          <w:sz w:val="20"/>
          <w:szCs w:val="20"/>
        </w:rPr>
        <w:t xml:space="preserve"> may not be turned out during bad weather.  </w:t>
      </w:r>
    </w:p>
    <w:p w:rsidR="00031868" w:rsidRPr="00F51142" w:rsidRDefault="00F2763B" w:rsidP="00CE41CA">
      <w:pPr>
        <w:pStyle w:val="ListParagraph"/>
        <w:numPr>
          <w:ilvl w:val="0"/>
          <w:numId w:val="25"/>
        </w:numPr>
        <w:rPr>
          <w:sz w:val="20"/>
          <w:szCs w:val="20"/>
        </w:rPr>
      </w:pPr>
      <w:r w:rsidRPr="00F51142">
        <w:rPr>
          <w:sz w:val="20"/>
          <w:szCs w:val="20"/>
        </w:rPr>
        <w:t xml:space="preserve">On some occasions, horses may be turned out when bad weather occurs.  </w:t>
      </w:r>
      <w:r w:rsidR="00657DCD" w:rsidRPr="00F51142">
        <w:rPr>
          <w:sz w:val="20"/>
          <w:szCs w:val="20"/>
        </w:rPr>
        <w:t>CCT</w:t>
      </w:r>
      <w:r w:rsidRPr="00F51142">
        <w:rPr>
          <w:sz w:val="20"/>
          <w:szCs w:val="20"/>
        </w:rPr>
        <w:t xml:space="preserve"> will make all reasonable efforts not</w:t>
      </w:r>
      <w:r w:rsidR="00031868" w:rsidRPr="00F51142">
        <w:rPr>
          <w:sz w:val="20"/>
          <w:szCs w:val="20"/>
        </w:rPr>
        <w:t xml:space="preserve"> to turn out horses if bad </w:t>
      </w:r>
      <w:r w:rsidRPr="00F51142">
        <w:rPr>
          <w:sz w:val="20"/>
          <w:szCs w:val="20"/>
        </w:rPr>
        <w:t>weather is imminent</w:t>
      </w:r>
      <w:r w:rsidR="00CE41CA" w:rsidRPr="00F51142">
        <w:rPr>
          <w:sz w:val="20"/>
          <w:szCs w:val="20"/>
        </w:rPr>
        <w:t xml:space="preserve">, but the Boarder must understand that sometimes these kinds of things do happen. </w:t>
      </w:r>
    </w:p>
    <w:p w:rsidR="00E519B0" w:rsidRPr="00A6557D" w:rsidRDefault="00F2763B" w:rsidP="00E519B0">
      <w:pPr>
        <w:pStyle w:val="ListParagraph"/>
        <w:numPr>
          <w:ilvl w:val="0"/>
          <w:numId w:val="25"/>
        </w:numPr>
        <w:rPr>
          <w:sz w:val="20"/>
          <w:szCs w:val="20"/>
        </w:rPr>
      </w:pPr>
      <w:r w:rsidRPr="00F51142">
        <w:rPr>
          <w:sz w:val="20"/>
          <w:szCs w:val="20"/>
        </w:rPr>
        <w:t xml:space="preserve">When weather allows, </w:t>
      </w:r>
      <w:r w:rsidR="00657DCD" w:rsidRPr="00F51142">
        <w:rPr>
          <w:sz w:val="20"/>
          <w:szCs w:val="20"/>
        </w:rPr>
        <w:t>CCT</w:t>
      </w:r>
      <w:r w:rsidR="00CE41CA" w:rsidRPr="00F51142">
        <w:rPr>
          <w:sz w:val="20"/>
          <w:szCs w:val="20"/>
        </w:rPr>
        <w:t xml:space="preserve"> wants your horse to be turned out.  We feel this is best for the horses’ well</w:t>
      </w:r>
      <w:r w:rsidR="00E519B0" w:rsidRPr="00F51142">
        <w:rPr>
          <w:sz w:val="20"/>
          <w:szCs w:val="20"/>
        </w:rPr>
        <w:t>-</w:t>
      </w:r>
      <w:r w:rsidR="00CE41CA" w:rsidRPr="00F51142">
        <w:rPr>
          <w:sz w:val="20"/>
          <w:szCs w:val="20"/>
        </w:rPr>
        <w:t xml:space="preserve">being. All horses will be turned out in small groups. </w:t>
      </w:r>
      <w:r w:rsidR="003E72F4" w:rsidRPr="00F51142">
        <w:rPr>
          <w:sz w:val="20"/>
          <w:szCs w:val="20"/>
        </w:rPr>
        <w:t xml:space="preserve"> Individual turn-out is not available at our facility. </w:t>
      </w:r>
      <w:r w:rsidR="00CE41CA" w:rsidRPr="00F51142">
        <w:rPr>
          <w:sz w:val="20"/>
          <w:szCs w:val="20"/>
        </w:rPr>
        <w:t xml:space="preserve"> We will not be able to keep your horse in his or her stall for more than </w:t>
      </w:r>
      <w:r w:rsidRPr="00F51142">
        <w:rPr>
          <w:sz w:val="20"/>
          <w:szCs w:val="20"/>
        </w:rPr>
        <w:t>three days unless advised to do so by a licensed veterinarian</w:t>
      </w:r>
      <w:r w:rsidR="00031868" w:rsidRPr="00F51142">
        <w:rPr>
          <w:sz w:val="20"/>
          <w:szCs w:val="20"/>
        </w:rPr>
        <w:t xml:space="preserve"> or </w:t>
      </w:r>
      <w:r w:rsidR="006205C5" w:rsidRPr="00F51142">
        <w:rPr>
          <w:sz w:val="20"/>
          <w:szCs w:val="20"/>
        </w:rPr>
        <w:t>farrier</w:t>
      </w:r>
      <w:r w:rsidR="00CE41CA" w:rsidRPr="00F51142">
        <w:rPr>
          <w:sz w:val="20"/>
          <w:szCs w:val="20"/>
        </w:rPr>
        <w:t xml:space="preserve">, or if there is bad weather. </w:t>
      </w:r>
    </w:p>
    <w:p w:rsidR="0089577C" w:rsidRPr="00F51142" w:rsidRDefault="004E5DE1" w:rsidP="006D12D9">
      <w:pPr>
        <w:pStyle w:val="ListParagraph"/>
        <w:numPr>
          <w:ilvl w:val="0"/>
          <w:numId w:val="25"/>
        </w:numPr>
        <w:rPr>
          <w:sz w:val="20"/>
          <w:szCs w:val="20"/>
        </w:rPr>
      </w:pPr>
      <w:r w:rsidRPr="00F51142">
        <w:rPr>
          <w:i/>
          <w:sz w:val="20"/>
          <w:szCs w:val="20"/>
        </w:rPr>
        <w:t xml:space="preserve">Horses that cannot be turned out with others (due to behavior or injury,) will incur a $50.00 per month </w:t>
      </w:r>
      <w:r w:rsidR="00E519B0" w:rsidRPr="00F51142">
        <w:rPr>
          <w:i/>
          <w:sz w:val="20"/>
          <w:szCs w:val="20"/>
        </w:rPr>
        <w:t xml:space="preserve">stall rest </w:t>
      </w:r>
      <w:r w:rsidRPr="00F51142">
        <w:rPr>
          <w:i/>
          <w:sz w:val="20"/>
          <w:szCs w:val="20"/>
        </w:rPr>
        <w:t xml:space="preserve">turn-out fee for </w:t>
      </w:r>
      <w:r w:rsidR="00543C23" w:rsidRPr="00F51142">
        <w:rPr>
          <w:i/>
          <w:sz w:val="20"/>
          <w:szCs w:val="20"/>
        </w:rPr>
        <w:t>use of a solitary paddock</w:t>
      </w:r>
      <w:r w:rsidRPr="00F51142">
        <w:rPr>
          <w:i/>
          <w:sz w:val="20"/>
          <w:szCs w:val="20"/>
        </w:rPr>
        <w:t>.</w:t>
      </w:r>
      <w:r w:rsidRPr="00F51142">
        <w:rPr>
          <w:sz w:val="20"/>
          <w:szCs w:val="20"/>
        </w:rPr>
        <w:t xml:space="preserve"> </w:t>
      </w:r>
      <w:r w:rsidR="00E519B0" w:rsidRPr="00F51142">
        <w:rPr>
          <w:sz w:val="20"/>
          <w:szCs w:val="20"/>
        </w:rPr>
        <w:t xml:space="preserve">In addition, other fees may apply, such as those for hay or shavings. </w:t>
      </w:r>
      <w:r w:rsidRPr="00F51142">
        <w:rPr>
          <w:sz w:val="20"/>
          <w:szCs w:val="20"/>
        </w:rPr>
        <w:t xml:space="preserve"> All other horses will be turned out in small groups</w:t>
      </w:r>
      <w:r w:rsidR="00F51142" w:rsidRPr="00F51142">
        <w:rPr>
          <w:sz w:val="20"/>
          <w:szCs w:val="20"/>
        </w:rPr>
        <w:t xml:space="preserve"> of 2 to 5 horses each</w:t>
      </w:r>
      <w:r w:rsidRPr="00F51142">
        <w:rPr>
          <w:sz w:val="20"/>
          <w:szCs w:val="20"/>
        </w:rPr>
        <w:t xml:space="preserve">. </w:t>
      </w:r>
    </w:p>
    <w:p w:rsidR="00F51142" w:rsidRPr="00F51142" w:rsidRDefault="00F51142" w:rsidP="00F51142">
      <w:pPr>
        <w:pStyle w:val="ListParagraph"/>
        <w:ind w:left="2160"/>
        <w:rPr>
          <w:sz w:val="20"/>
          <w:szCs w:val="20"/>
        </w:rPr>
      </w:pPr>
    </w:p>
    <w:p w:rsidR="00F51142" w:rsidRPr="00F51142" w:rsidRDefault="00F51142" w:rsidP="00F51142">
      <w:pPr>
        <w:ind w:left="720"/>
        <w:rPr>
          <w:sz w:val="20"/>
          <w:szCs w:val="20"/>
        </w:rPr>
      </w:pPr>
      <w:r w:rsidRPr="00F51142">
        <w:rPr>
          <w:b/>
          <w:sz w:val="20"/>
          <w:szCs w:val="20"/>
        </w:rPr>
        <w:t xml:space="preserve">D. Stalls: </w:t>
      </w:r>
      <w:r w:rsidRPr="00F51142">
        <w:rPr>
          <w:sz w:val="20"/>
          <w:szCs w:val="20"/>
        </w:rPr>
        <w:t xml:space="preserve">CCT reserves the right to change a horse’s stall assignment when deemed necessary. </w:t>
      </w:r>
    </w:p>
    <w:p w:rsidR="0089577C" w:rsidRPr="00F51142" w:rsidRDefault="00964A92" w:rsidP="0089577C">
      <w:pPr>
        <w:pStyle w:val="ListParagraph"/>
        <w:ind w:left="2160"/>
        <w:rPr>
          <w:sz w:val="20"/>
          <w:szCs w:val="20"/>
        </w:rPr>
      </w:pPr>
      <w:r w:rsidRPr="00F51142">
        <w:rPr>
          <w:sz w:val="20"/>
          <w:szCs w:val="20"/>
        </w:rPr>
        <w:t xml:space="preserve">                            </w:t>
      </w:r>
      <w:r w:rsidRPr="00F51142">
        <w:rPr>
          <w:sz w:val="20"/>
          <w:szCs w:val="20"/>
        </w:rPr>
        <w:tab/>
      </w:r>
      <w:r w:rsidRPr="00F51142">
        <w:rPr>
          <w:sz w:val="20"/>
          <w:szCs w:val="20"/>
        </w:rPr>
        <w:tab/>
      </w:r>
    </w:p>
    <w:p w:rsidR="00C24678" w:rsidRPr="00F51142" w:rsidRDefault="00F51142" w:rsidP="00A6557D">
      <w:pPr>
        <w:ind w:left="720"/>
        <w:rPr>
          <w:sz w:val="20"/>
          <w:szCs w:val="20"/>
        </w:rPr>
      </w:pPr>
      <w:r w:rsidRPr="00F51142">
        <w:rPr>
          <w:b/>
          <w:sz w:val="20"/>
          <w:szCs w:val="20"/>
        </w:rPr>
        <w:t>E</w:t>
      </w:r>
      <w:r w:rsidR="00B5201A" w:rsidRPr="00F51142">
        <w:rPr>
          <w:b/>
          <w:sz w:val="20"/>
          <w:szCs w:val="20"/>
        </w:rPr>
        <w:t>.</w:t>
      </w:r>
      <w:r w:rsidR="00C24678" w:rsidRPr="00F51142">
        <w:rPr>
          <w:b/>
          <w:sz w:val="20"/>
          <w:szCs w:val="20"/>
        </w:rPr>
        <w:t xml:space="preserve">  Riding Lessons: </w:t>
      </w:r>
      <w:r w:rsidR="0040122A" w:rsidRPr="00F51142">
        <w:rPr>
          <w:sz w:val="20"/>
          <w:szCs w:val="20"/>
        </w:rPr>
        <w:t xml:space="preserve">The </w:t>
      </w:r>
      <w:r w:rsidR="00C24678" w:rsidRPr="00F51142">
        <w:rPr>
          <w:sz w:val="20"/>
          <w:szCs w:val="20"/>
        </w:rPr>
        <w:t>board</w:t>
      </w:r>
      <w:r w:rsidR="0040122A" w:rsidRPr="00F51142">
        <w:rPr>
          <w:sz w:val="20"/>
          <w:szCs w:val="20"/>
        </w:rPr>
        <w:t>ing fee at CCT</w:t>
      </w:r>
      <w:r w:rsidR="00C24678" w:rsidRPr="00F51142">
        <w:rPr>
          <w:sz w:val="20"/>
          <w:szCs w:val="20"/>
        </w:rPr>
        <w:t xml:space="preserve"> includes 4 group riding lessons per month.  These lessons </w:t>
      </w:r>
      <w:r w:rsidR="0040122A" w:rsidRPr="00F51142">
        <w:rPr>
          <w:sz w:val="20"/>
          <w:szCs w:val="20"/>
        </w:rPr>
        <w:t xml:space="preserve">can be either </w:t>
      </w:r>
      <w:r w:rsidR="00C24678" w:rsidRPr="00F51142">
        <w:rPr>
          <w:sz w:val="20"/>
          <w:szCs w:val="20"/>
        </w:rPr>
        <w:t xml:space="preserve">dressage or jumping lessons, or a combination of both. CCT understands </w:t>
      </w:r>
      <w:r w:rsidR="0040122A" w:rsidRPr="00F51142">
        <w:rPr>
          <w:sz w:val="20"/>
          <w:szCs w:val="20"/>
        </w:rPr>
        <w:t xml:space="preserve">that sometimes </w:t>
      </w:r>
      <w:r w:rsidR="00774B7B" w:rsidRPr="00F51142">
        <w:rPr>
          <w:sz w:val="20"/>
          <w:szCs w:val="20"/>
        </w:rPr>
        <w:t>r</w:t>
      </w:r>
      <w:r w:rsidR="00C24678" w:rsidRPr="00F51142">
        <w:rPr>
          <w:sz w:val="20"/>
          <w:szCs w:val="20"/>
        </w:rPr>
        <w:t>iders must miss a lesson.  CCT will make every reasonable effort to provide adequate</w:t>
      </w:r>
      <w:r w:rsidR="0040122A" w:rsidRPr="00F51142">
        <w:rPr>
          <w:sz w:val="20"/>
          <w:szCs w:val="20"/>
        </w:rPr>
        <w:t xml:space="preserve"> </w:t>
      </w:r>
      <w:r w:rsidR="00C24678" w:rsidRPr="00F51142">
        <w:rPr>
          <w:sz w:val="20"/>
          <w:szCs w:val="20"/>
        </w:rPr>
        <w:t>and frequent make-up lessons for missed rides</w:t>
      </w:r>
      <w:r w:rsidR="00774B7B" w:rsidRPr="00F51142">
        <w:rPr>
          <w:sz w:val="20"/>
          <w:szCs w:val="20"/>
        </w:rPr>
        <w:t>, provided that make-up lessons are taken during the same month that lessons were missed. If a lesson is missed within 5 (five) days of the end of the month, that lesson may be made up during the next month.</w:t>
      </w:r>
      <w:r w:rsidR="00C24678" w:rsidRPr="00F51142">
        <w:rPr>
          <w:sz w:val="20"/>
          <w:szCs w:val="20"/>
        </w:rPr>
        <w:t xml:space="preserve">  If more than 2 lessons are missed due to inclement weather, CCT may, at our option, credit the rider for lessons on the following month’s boarding statement. Lessons missed due to vacat</w:t>
      </w:r>
      <w:r w:rsidR="00774B7B" w:rsidRPr="00F51142">
        <w:rPr>
          <w:sz w:val="20"/>
          <w:szCs w:val="20"/>
        </w:rPr>
        <w:t xml:space="preserve">ion or illness are the rider’s </w:t>
      </w:r>
      <w:r w:rsidR="00C24678" w:rsidRPr="00F51142">
        <w:rPr>
          <w:sz w:val="20"/>
          <w:szCs w:val="20"/>
        </w:rPr>
        <w:t xml:space="preserve">responsibility to make-up, and a reasonable effort will be made on CCT’s part to provide riders make-up lessons that will work with both the CCT schedule and that of the rider.  </w:t>
      </w:r>
    </w:p>
    <w:p w:rsidR="00BB4023" w:rsidRPr="00F51142" w:rsidRDefault="00BB4023" w:rsidP="0040122A">
      <w:pPr>
        <w:ind w:left="2160"/>
        <w:rPr>
          <w:sz w:val="20"/>
          <w:szCs w:val="20"/>
        </w:rPr>
      </w:pPr>
    </w:p>
    <w:p w:rsidR="00B5201A" w:rsidRPr="00F51142" w:rsidRDefault="00F51142" w:rsidP="00B5201A">
      <w:pPr>
        <w:ind w:firstLine="720"/>
        <w:rPr>
          <w:sz w:val="20"/>
          <w:szCs w:val="20"/>
        </w:rPr>
      </w:pPr>
      <w:r w:rsidRPr="00F51142">
        <w:rPr>
          <w:b/>
          <w:sz w:val="20"/>
          <w:szCs w:val="20"/>
        </w:rPr>
        <w:t>F</w:t>
      </w:r>
      <w:r w:rsidR="00C24678" w:rsidRPr="00F51142">
        <w:rPr>
          <w:b/>
          <w:sz w:val="20"/>
          <w:szCs w:val="20"/>
        </w:rPr>
        <w:t>.</w:t>
      </w:r>
      <w:r w:rsidR="00B5201A" w:rsidRPr="00F51142">
        <w:rPr>
          <w:b/>
          <w:sz w:val="20"/>
          <w:szCs w:val="20"/>
        </w:rPr>
        <w:t xml:space="preserve">  CCT Provides Other Services For An Additional Fee:  </w:t>
      </w:r>
      <w:r w:rsidR="00726F4D" w:rsidRPr="00F51142">
        <w:rPr>
          <w:sz w:val="20"/>
          <w:szCs w:val="20"/>
        </w:rPr>
        <w:t>CCT can</w:t>
      </w:r>
      <w:r w:rsidR="00B5201A" w:rsidRPr="00F51142">
        <w:rPr>
          <w:sz w:val="20"/>
          <w:szCs w:val="20"/>
        </w:rPr>
        <w:t xml:space="preserve"> provide other services to the </w:t>
      </w:r>
    </w:p>
    <w:p w:rsidR="00B5201A" w:rsidRPr="00F51142" w:rsidRDefault="00B5201A" w:rsidP="00B5201A">
      <w:pPr>
        <w:ind w:firstLine="720"/>
        <w:rPr>
          <w:sz w:val="20"/>
          <w:szCs w:val="20"/>
        </w:rPr>
      </w:pPr>
      <w:r w:rsidRPr="00F51142">
        <w:rPr>
          <w:sz w:val="20"/>
          <w:szCs w:val="20"/>
        </w:rPr>
        <w:t xml:space="preserve">      Boarder</w:t>
      </w:r>
      <w:r w:rsidR="00726F4D" w:rsidRPr="00F51142">
        <w:rPr>
          <w:sz w:val="20"/>
          <w:szCs w:val="20"/>
        </w:rPr>
        <w:t>, if</w:t>
      </w:r>
      <w:r w:rsidRPr="00F51142">
        <w:rPr>
          <w:sz w:val="20"/>
          <w:szCs w:val="20"/>
        </w:rPr>
        <w:t xml:space="preserve"> requested.  Some of these services may include:</w:t>
      </w:r>
    </w:p>
    <w:p w:rsidR="00B5201A" w:rsidRPr="00F51142" w:rsidRDefault="00B5201A" w:rsidP="00B5201A">
      <w:pPr>
        <w:numPr>
          <w:ilvl w:val="0"/>
          <w:numId w:val="26"/>
        </w:numPr>
        <w:rPr>
          <w:sz w:val="20"/>
          <w:szCs w:val="20"/>
        </w:rPr>
      </w:pPr>
      <w:r w:rsidRPr="00F51142">
        <w:rPr>
          <w:sz w:val="20"/>
          <w:szCs w:val="20"/>
        </w:rPr>
        <w:t>Training and exercising of the horse</w:t>
      </w:r>
    </w:p>
    <w:p w:rsidR="00B5201A" w:rsidRPr="00F51142" w:rsidRDefault="00B5201A" w:rsidP="00B5201A">
      <w:pPr>
        <w:numPr>
          <w:ilvl w:val="0"/>
          <w:numId w:val="26"/>
        </w:numPr>
        <w:rPr>
          <w:sz w:val="20"/>
          <w:szCs w:val="20"/>
        </w:rPr>
      </w:pPr>
      <w:r w:rsidRPr="00F51142">
        <w:rPr>
          <w:sz w:val="20"/>
          <w:szCs w:val="20"/>
        </w:rPr>
        <w:t>Trailer and ground training</w:t>
      </w:r>
    </w:p>
    <w:p w:rsidR="00B5201A" w:rsidRPr="00F51142" w:rsidRDefault="00B5201A" w:rsidP="00B5201A">
      <w:pPr>
        <w:numPr>
          <w:ilvl w:val="0"/>
          <w:numId w:val="26"/>
        </w:numPr>
        <w:rPr>
          <w:sz w:val="20"/>
          <w:szCs w:val="20"/>
        </w:rPr>
      </w:pPr>
      <w:r w:rsidRPr="00F51142">
        <w:rPr>
          <w:sz w:val="20"/>
          <w:szCs w:val="20"/>
        </w:rPr>
        <w:t xml:space="preserve">Show preparation such as braiding, clipping, or bathing. </w:t>
      </w:r>
    </w:p>
    <w:p w:rsidR="00B5201A" w:rsidRPr="00F51142" w:rsidRDefault="00B5201A" w:rsidP="00B5201A">
      <w:pPr>
        <w:numPr>
          <w:ilvl w:val="0"/>
          <w:numId w:val="26"/>
        </w:numPr>
        <w:rPr>
          <w:sz w:val="20"/>
          <w:szCs w:val="20"/>
        </w:rPr>
      </w:pPr>
      <w:r w:rsidRPr="00F51142">
        <w:rPr>
          <w:sz w:val="20"/>
          <w:szCs w:val="20"/>
        </w:rPr>
        <w:t>Hauling to events, shows, clinics, or the veterinarian.</w:t>
      </w:r>
    </w:p>
    <w:p w:rsidR="00BB4023" w:rsidRPr="00F51142" w:rsidRDefault="00BB4023" w:rsidP="00B5201A">
      <w:pPr>
        <w:numPr>
          <w:ilvl w:val="0"/>
          <w:numId w:val="26"/>
        </w:numPr>
        <w:rPr>
          <w:sz w:val="20"/>
          <w:szCs w:val="20"/>
        </w:rPr>
      </w:pPr>
      <w:r w:rsidRPr="00F51142">
        <w:rPr>
          <w:sz w:val="20"/>
          <w:szCs w:val="20"/>
        </w:rPr>
        <w:t xml:space="preserve">Off-site routine or pre-scheduled veterinarian visits will be charged to the Boarder at a rate of $50 per hour in addition to the hauling fee. In the case of an emergency that occurs between the hours of 5:00 p.m. and 8:00 a.m., an additional emergency service fee of $150 will be assessed. </w:t>
      </w:r>
    </w:p>
    <w:p w:rsidR="00BB4023" w:rsidRPr="00F51142" w:rsidRDefault="00BB4023" w:rsidP="00BB4023">
      <w:pPr>
        <w:ind w:left="2160"/>
        <w:rPr>
          <w:sz w:val="20"/>
          <w:szCs w:val="20"/>
        </w:rPr>
      </w:pPr>
    </w:p>
    <w:p w:rsidR="00B5201A" w:rsidRPr="00F51142" w:rsidRDefault="00F51142" w:rsidP="00B5201A">
      <w:pPr>
        <w:ind w:firstLine="720"/>
        <w:rPr>
          <w:sz w:val="20"/>
          <w:szCs w:val="20"/>
        </w:rPr>
      </w:pPr>
      <w:r w:rsidRPr="00F51142">
        <w:rPr>
          <w:b/>
          <w:sz w:val="20"/>
          <w:szCs w:val="20"/>
        </w:rPr>
        <w:t>G</w:t>
      </w:r>
      <w:r w:rsidR="00C24678" w:rsidRPr="00F51142">
        <w:rPr>
          <w:b/>
          <w:sz w:val="20"/>
          <w:szCs w:val="20"/>
        </w:rPr>
        <w:t xml:space="preserve">. </w:t>
      </w:r>
      <w:r w:rsidR="00B5201A" w:rsidRPr="00F51142">
        <w:rPr>
          <w:b/>
          <w:sz w:val="20"/>
          <w:szCs w:val="20"/>
        </w:rPr>
        <w:t xml:space="preserve">Parasite Control:   </w:t>
      </w:r>
      <w:r w:rsidR="00B5201A" w:rsidRPr="00F51142">
        <w:rPr>
          <w:sz w:val="20"/>
          <w:szCs w:val="20"/>
        </w:rPr>
        <w:t xml:space="preserve">For their health, horses at our facility will be de-wormed on a regular basis </w:t>
      </w:r>
    </w:p>
    <w:p w:rsidR="00771CF4" w:rsidRPr="00F51142" w:rsidRDefault="00B5201A" w:rsidP="00B5201A">
      <w:pPr>
        <w:ind w:firstLine="720"/>
        <w:rPr>
          <w:sz w:val="20"/>
          <w:szCs w:val="20"/>
        </w:rPr>
      </w:pPr>
      <w:r w:rsidRPr="00F51142">
        <w:rPr>
          <w:sz w:val="20"/>
          <w:szCs w:val="20"/>
        </w:rPr>
        <w:t xml:space="preserve">    at the Boarder’s expense.  De-worming will occur </w:t>
      </w:r>
      <w:r w:rsidR="00771CF4" w:rsidRPr="00F51142">
        <w:rPr>
          <w:sz w:val="20"/>
          <w:szCs w:val="20"/>
        </w:rPr>
        <w:t xml:space="preserve">as needed, according to fecal float data received   </w:t>
      </w:r>
    </w:p>
    <w:p w:rsidR="00771CF4" w:rsidRPr="00F51142" w:rsidRDefault="00771CF4" w:rsidP="00771CF4">
      <w:pPr>
        <w:ind w:firstLine="720"/>
        <w:rPr>
          <w:sz w:val="20"/>
          <w:szCs w:val="20"/>
        </w:rPr>
      </w:pPr>
      <w:r w:rsidRPr="00F51142">
        <w:rPr>
          <w:sz w:val="20"/>
          <w:szCs w:val="20"/>
        </w:rPr>
        <w:t xml:space="preserve">    from a licensed veterinarian.  Fees for de-</w:t>
      </w:r>
      <w:r w:rsidR="00B5201A" w:rsidRPr="00F51142">
        <w:rPr>
          <w:sz w:val="20"/>
          <w:szCs w:val="20"/>
        </w:rPr>
        <w:t xml:space="preserve">worming the horses will vary according to the product used, </w:t>
      </w:r>
    </w:p>
    <w:p w:rsidR="00B5201A" w:rsidRPr="00F51142" w:rsidRDefault="00771CF4" w:rsidP="00771CF4">
      <w:pPr>
        <w:ind w:firstLine="720"/>
        <w:rPr>
          <w:sz w:val="20"/>
          <w:szCs w:val="20"/>
        </w:rPr>
      </w:pPr>
      <w:r w:rsidRPr="00F51142">
        <w:rPr>
          <w:sz w:val="20"/>
          <w:szCs w:val="20"/>
        </w:rPr>
        <w:t xml:space="preserve">    </w:t>
      </w:r>
      <w:r w:rsidR="00B5201A" w:rsidRPr="00F51142">
        <w:rPr>
          <w:sz w:val="20"/>
          <w:szCs w:val="20"/>
        </w:rPr>
        <w:t>but f</w:t>
      </w:r>
      <w:r w:rsidRPr="00F51142">
        <w:rPr>
          <w:sz w:val="20"/>
          <w:szCs w:val="20"/>
        </w:rPr>
        <w:t xml:space="preserve">ees will not exceed $30 (thirty </w:t>
      </w:r>
      <w:r w:rsidR="00B5201A" w:rsidRPr="00F51142">
        <w:rPr>
          <w:sz w:val="20"/>
          <w:szCs w:val="20"/>
        </w:rPr>
        <w:t xml:space="preserve">dollars) per de-worming. </w:t>
      </w:r>
    </w:p>
    <w:p w:rsidR="00B5201A" w:rsidRPr="00F51142" w:rsidRDefault="00B5201A" w:rsidP="00BB2A02">
      <w:pPr>
        <w:rPr>
          <w:b/>
          <w:sz w:val="20"/>
          <w:szCs w:val="20"/>
        </w:rPr>
      </w:pPr>
    </w:p>
    <w:p w:rsidR="00BB2A02" w:rsidRPr="00F51142" w:rsidRDefault="0089577C" w:rsidP="00BB2A02">
      <w:pPr>
        <w:rPr>
          <w:b/>
          <w:sz w:val="20"/>
          <w:szCs w:val="20"/>
        </w:rPr>
      </w:pPr>
      <w:r w:rsidRPr="00F51142">
        <w:rPr>
          <w:b/>
          <w:sz w:val="20"/>
          <w:szCs w:val="20"/>
        </w:rPr>
        <w:t xml:space="preserve">3.   </w:t>
      </w:r>
      <w:r w:rsidR="00BB2A02" w:rsidRPr="00F51142">
        <w:rPr>
          <w:b/>
          <w:sz w:val="20"/>
          <w:szCs w:val="20"/>
        </w:rPr>
        <w:t>FEES</w:t>
      </w:r>
    </w:p>
    <w:p w:rsidR="00BB2A02" w:rsidRPr="00F51142" w:rsidRDefault="00BB2A02" w:rsidP="00BB2A02">
      <w:pPr>
        <w:rPr>
          <w:sz w:val="20"/>
          <w:szCs w:val="20"/>
        </w:rPr>
      </w:pPr>
      <w:r w:rsidRPr="00F51142">
        <w:rPr>
          <w:sz w:val="20"/>
          <w:szCs w:val="20"/>
        </w:rPr>
        <w:t>Our boarding fees are as follows:</w:t>
      </w:r>
    </w:p>
    <w:p w:rsidR="00BB2A02" w:rsidRDefault="009749C7" w:rsidP="00BB2A02">
      <w:pPr>
        <w:numPr>
          <w:ilvl w:val="0"/>
          <w:numId w:val="9"/>
        </w:numPr>
        <w:rPr>
          <w:sz w:val="20"/>
          <w:szCs w:val="20"/>
        </w:rPr>
      </w:pPr>
      <w:r w:rsidRPr="00F51142">
        <w:rPr>
          <w:sz w:val="20"/>
          <w:szCs w:val="20"/>
        </w:rPr>
        <w:t>Stall board is $68</w:t>
      </w:r>
      <w:r w:rsidR="00C24678" w:rsidRPr="00F51142">
        <w:rPr>
          <w:sz w:val="20"/>
          <w:szCs w:val="20"/>
        </w:rPr>
        <w:t>0.00 (six hundred and twenty</w:t>
      </w:r>
      <w:r w:rsidR="00BB2A02" w:rsidRPr="00F51142">
        <w:rPr>
          <w:sz w:val="20"/>
          <w:szCs w:val="20"/>
        </w:rPr>
        <w:t xml:space="preserve"> dollars) </w:t>
      </w:r>
      <w:r w:rsidR="00C24678" w:rsidRPr="00F51142">
        <w:rPr>
          <w:sz w:val="20"/>
          <w:szCs w:val="20"/>
        </w:rPr>
        <w:t>per month for one horse or pony plus four group riding lessons.</w:t>
      </w:r>
    </w:p>
    <w:p w:rsidR="00A6557D" w:rsidRPr="00F51142" w:rsidRDefault="00AB76DA" w:rsidP="00A6557D">
      <w:pPr>
        <w:pStyle w:val="ListParagraph"/>
        <w:ind w:left="4680" w:firstLine="360"/>
        <w:rPr>
          <w:sz w:val="20"/>
          <w:szCs w:val="20"/>
        </w:rPr>
      </w:pPr>
      <w:r>
        <w:rPr>
          <w:sz w:val="20"/>
          <w:szCs w:val="20"/>
        </w:rPr>
        <w:t>Page 2 of 5</w:t>
      </w:r>
      <w:r w:rsidR="00A6557D" w:rsidRPr="00A6557D">
        <w:rPr>
          <w:sz w:val="20"/>
          <w:szCs w:val="20"/>
        </w:rPr>
        <w:t xml:space="preserve">                 </w:t>
      </w:r>
      <w:r w:rsidR="00A6557D" w:rsidRPr="00A6557D">
        <w:rPr>
          <w:sz w:val="20"/>
          <w:szCs w:val="20"/>
        </w:rPr>
        <w:tab/>
        <w:t xml:space="preserve">            Boarder Initials:__________</w:t>
      </w:r>
    </w:p>
    <w:p w:rsidR="00BB2A02" w:rsidRPr="00F51142" w:rsidRDefault="00BB4023" w:rsidP="00BB2A02">
      <w:pPr>
        <w:numPr>
          <w:ilvl w:val="0"/>
          <w:numId w:val="9"/>
        </w:numPr>
        <w:rPr>
          <w:sz w:val="20"/>
          <w:szCs w:val="20"/>
        </w:rPr>
      </w:pPr>
      <w:r w:rsidRPr="00F51142">
        <w:rPr>
          <w:sz w:val="20"/>
          <w:szCs w:val="20"/>
        </w:rPr>
        <w:lastRenderedPageBreak/>
        <w:t>A daily rate of $20 (twenty</w:t>
      </w:r>
      <w:r w:rsidR="00BB2A02" w:rsidRPr="00F51142">
        <w:rPr>
          <w:sz w:val="20"/>
          <w:szCs w:val="20"/>
        </w:rPr>
        <w:t xml:space="preserve"> dollars) per day will be applied if there is a need to pro-rate the boarding rate.</w:t>
      </w:r>
    </w:p>
    <w:p w:rsidR="00BB2A02" w:rsidRDefault="00C24678" w:rsidP="00BB2A02">
      <w:pPr>
        <w:numPr>
          <w:ilvl w:val="0"/>
          <w:numId w:val="9"/>
        </w:numPr>
        <w:rPr>
          <w:sz w:val="20"/>
          <w:szCs w:val="20"/>
        </w:rPr>
      </w:pPr>
      <w:r w:rsidRPr="00F51142">
        <w:rPr>
          <w:sz w:val="20"/>
          <w:szCs w:val="20"/>
        </w:rPr>
        <w:t>If a</w:t>
      </w:r>
      <w:r w:rsidR="00BB2A02" w:rsidRPr="00F51142">
        <w:rPr>
          <w:sz w:val="20"/>
          <w:szCs w:val="20"/>
        </w:rPr>
        <w:t xml:space="preserve"> Boarde</w:t>
      </w:r>
      <w:r w:rsidR="00BB4023" w:rsidRPr="00F51142">
        <w:rPr>
          <w:sz w:val="20"/>
          <w:szCs w:val="20"/>
        </w:rPr>
        <w:t>r pays their board in cash, a $20 (twenty</w:t>
      </w:r>
      <w:r w:rsidR="00BB2A02" w:rsidRPr="00F51142">
        <w:rPr>
          <w:sz w:val="20"/>
          <w:szCs w:val="20"/>
        </w:rPr>
        <w:t xml:space="preserve"> dollar</w:t>
      </w:r>
      <w:r w:rsidR="00BB4023" w:rsidRPr="00F51142">
        <w:rPr>
          <w:sz w:val="20"/>
          <w:szCs w:val="20"/>
        </w:rPr>
        <w:t>) credit will be issued to them.</w:t>
      </w:r>
    </w:p>
    <w:p w:rsidR="00A6557D" w:rsidRPr="00F51142" w:rsidRDefault="00A6557D" w:rsidP="00A6557D">
      <w:pPr>
        <w:ind w:left="1080"/>
        <w:rPr>
          <w:sz w:val="20"/>
          <w:szCs w:val="20"/>
        </w:rPr>
      </w:pPr>
    </w:p>
    <w:p w:rsidR="00D22420" w:rsidRPr="00F51142" w:rsidRDefault="00BB2A02" w:rsidP="00D22420">
      <w:pPr>
        <w:pStyle w:val="ListParagraph"/>
        <w:numPr>
          <w:ilvl w:val="0"/>
          <w:numId w:val="28"/>
        </w:numPr>
        <w:rPr>
          <w:sz w:val="20"/>
          <w:szCs w:val="20"/>
        </w:rPr>
      </w:pPr>
      <w:r w:rsidRPr="00F51142">
        <w:rPr>
          <w:b/>
          <w:sz w:val="20"/>
          <w:szCs w:val="20"/>
        </w:rPr>
        <w:t>Payment:</w:t>
      </w:r>
      <w:r w:rsidRPr="00F51142">
        <w:rPr>
          <w:sz w:val="20"/>
          <w:szCs w:val="20"/>
        </w:rPr>
        <w:t xml:space="preserve">  Board payments and accompanying fees are due on or before the 1</w:t>
      </w:r>
      <w:r w:rsidRPr="00F51142">
        <w:rPr>
          <w:sz w:val="20"/>
          <w:szCs w:val="20"/>
          <w:vertAlign w:val="superscript"/>
        </w:rPr>
        <w:t>st</w:t>
      </w:r>
      <w:r w:rsidRPr="00F51142">
        <w:rPr>
          <w:sz w:val="20"/>
          <w:szCs w:val="20"/>
        </w:rPr>
        <w:t xml:space="preserve"> (first) of the month.  </w:t>
      </w:r>
    </w:p>
    <w:p w:rsidR="00C24678" w:rsidRPr="00F51142" w:rsidRDefault="00BB2A02" w:rsidP="00D22420">
      <w:pPr>
        <w:ind w:left="720"/>
        <w:rPr>
          <w:sz w:val="20"/>
          <w:szCs w:val="20"/>
        </w:rPr>
      </w:pPr>
      <w:r w:rsidRPr="00F51142">
        <w:rPr>
          <w:sz w:val="20"/>
          <w:szCs w:val="20"/>
        </w:rPr>
        <w:t xml:space="preserve"> </w:t>
      </w:r>
      <w:r w:rsidR="00D22420" w:rsidRPr="00F51142">
        <w:rPr>
          <w:sz w:val="20"/>
          <w:szCs w:val="20"/>
        </w:rPr>
        <w:t xml:space="preserve">     </w:t>
      </w:r>
      <w:r w:rsidRPr="00F51142">
        <w:rPr>
          <w:sz w:val="20"/>
          <w:szCs w:val="20"/>
        </w:rPr>
        <w:t>The Boarders are responsible for the costs of boarding their horses</w:t>
      </w:r>
      <w:r w:rsidR="00C24678" w:rsidRPr="00F51142">
        <w:rPr>
          <w:sz w:val="20"/>
          <w:szCs w:val="20"/>
        </w:rPr>
        <w:t xml:space="preserve"> and four lessons per month</w:t>
      </w:r>
      <w:r w:rsidRPr="00F51142">
        <w:rPr>
          <w:sz w:val="20"/>
          <w:szCs w:val="20"/>
        </w:rPr>
        <w:t xml:space="preserve">, plus </w:t>
      </w:r>
    </w:p>
    <w:p w:rsidR="00BB2A02" w:rsidRPr="00F51142" w:rsidRDefault="00C24678" w:rsidP="00C24678">
      <w:pPr>
        <w:ind w:left="720"/>
        <w:rPr>
          <w:sz w:val="20"/>
          <w:szCs w:val="20"/>
        </w:rPr>
      </w:pPr>
      <w:r w:rsidRPr="00F51142">
        <w:rPr>
          <w:sz w:val="20"/>
          <w:szCs w:val="20"/>
        </w:rPr>
        <w:t xml:space="preserve">      any additional services </w:t>
      </w:r>
      <w:r w:rsidR="00BB2A02" w:rsidRPr="00F51142">
        <w:rPr>
          <w:sz w:val="20"/>
          <w:szCs w:val="20"/>
        </w:rPr>
        <w:t>provided, including veterinary, medical and/or farrier expenses.</w:t>
      </w:r>
    </w:p>
    <w:p w:rsidR="00D22420" w:rsidRPr="00F51142" w:rsidRDefault="00BB2A02" w:rsidP="00D22420">
      <w:pPr>
        <w:pStyle w:val="ListParagraph"/>
        <w:numPr>
          <w:ilvl w:val="0"/>
          <w:numId w:val="28"/>
        </w:numPr>
        <w:rPr>
          <w:sz w:val="20"/>
          <w:szCs w:val="20"/>
        </w:rPr>
      </w:pPr>
      <w:r w:rsidRPr="00F51142">
        <w:rPr>
          <w:b/>
          <w:sz w:val="20"/>
          <w:szCs w:val="20"/>
        </w:rPr>
        <w:t>Late Fees:</w:t>
      </w:r>
      <w:r w:rsidRPr="00F51142">
        <w:rPr>
          <w:sz w:val="20"/>
          <w:szCs w:val="20"/>
        </w:rPr>
        <w:t xml:space="preserve">  If the Boarder pays the board after the 3rd (third) day of the month, a late fee of $25 </w:t>
      </w:r>
      <w:r w:rsidR="00D22420" w:rsidRPr="00F51142">
        <w:rPr>
          <w:sz w:val="20"/>
          <w:szCs w:val="20"/>
        </w:rPr>
        <w:t xml:space="preserve"> </w:t>
      </w:r>
    </w:p>
    <w:p w:rsidR="00BB4023" w:rsidRPr="00A6557D" w:rsidRDefault="00BB2A02" w:rsidP="00A6557D">
      <w:pPr>
        <w:pStyle w:val="ListParagraph"/>
        <w:ind w:left="1080"/>
        <w:rPr>
          <w:sz w:val="20"/>
          <w:szCs w:val="20"/>
        </w:rPr>
      </w:pPr>
      <w:r w:rsidRPr="00F51142">
        <w:rPr>
          <w:sz w:val="20"/>
          <w:szCs w:val="20"/>
        </w:rPr>
        <w:t>(twenty five dollars) will be charged.  On the 7</w:t>
      </w:r>
      <w:r w:rsidRPr="00F51142">
        <w:rPr>
          <w:sz w:val="20"/>
          <w:szCs w:val="20"/>
          <w:vertAlign w:val="superscript"/>
        </w:rPr>
        <w:t>th</w:t>
      </w:r>
      <w:r w:rsidRPr="00F51142">
        <w:rPr>
          <w:sz w:val="20"/>
          <w:szCs w:val="20"/>
        </w:rPr>
        <w:t xml:space="preserve"> (seventh) day of the month, the late fee will increase to $25 (twenty-five dollars) plus $5 (five dollars) for each additional day the payment is not made.  A returned check fee of $35 (thirty-five dollars,) will be charged for any returned checks. </w:t>
      </w:r>
      <w:r w:rsidR="00BB4023" w:rsidRPr="00A6557D">
        <w:rPr>
          <w:sz w:val="20"/>
          <w:szCs w:val="20"/>
        </w:rPr>
        <w:t xml:space="preserve">                                                </w:t>
      </w:r>
      <w:r w:rsidR="00A6557D" w:rsidRPr="00A6557D">
        <w:rPr>
          <w:sz w:val="20"/>
          <w:szCs w:val="20"/>
        </w:rPr>
        <w:t xml:space="preserve">           </w:t>
      </w:r>
    </w:p>
    <w:p w:rsidR="00D22420" w:rsidRPr="00F51142" w:rsidRDefault="00BB2A02" w:rsidP="00D22420">
      <w:pPr>
        <w:pStyle w:val="ListParagraph"/>
        <w:numPr>
          <w:ilvl w:val="0"/>
          <w:numId w:val="28"/>
        </w:numPr>
        <w:rPr>
          <w:sz w:val="20"/>
          <w:szCs w:val="20"/>
        </w:rPr>
      </w:pPr>
      <w:r w:rsidRPr="00F51142">
        <w:rPr>
          <w:b/>
          <w:sz w:val="20"/>
          <w:szCs w:val="20"/>
        </w:rPr>
        <w:t xml:space="preserve">Overdue Payments:  </w:t>
      </w:r>
      <w:r w:rsidRPr="00F51142">
        <w:rPr>
          <w:sz w:val="20"/>
          <w:szCs w:val="20"/>
        </w:rPr>
        <w:t xml:space="preserve">If the Boarder does not pay board for a month and it is overdue by 30 (thirty) </w:t>
      </w:r>
    </w:p>
    <w:p w:rsidR="00BB2A02" w:rsidRPr="00F51142" w:rsidRDefault="00BB2A02" w:rsidP="00D22420">
      <w:pPr>
        <w:pStyle w:val="ListParagraph"/>
        <w:ind w:left="1080"/>
        <w:rPr>
          <w:sz w:val="20"/>
          <w:szCs w:val="20"/>
        </w:rPr>
      </w:pPr>
      <w:r w:rsidRPr="00F51142">
        <w:rPr>
          <w:sz w:val="20"/>
          <w:szCs w:val="20"/>
        </w:rPr>
        <w:t>days or more, CCT will be entitled to exert a lien against the boarded horse, and any property of the Boarder located on the stable grounds for any amounts due, and CCT will be entitled to enforce the lien and foreclose its interest against the horse and/or equipment for the amount due.  This is in accordance with Texas Property Code Section 70.003.</w:t>
      </w:r>
    </w:p>
    <w:p w:rsidR="00D22420" w:rsidRPr="00F51142" w:rsidRDefault="00BB2A02" w:rsidP="00D22420">
      <w:pPr>
        <w:pStyle w:val="ListParagraph"/>
        <w:numPr>
          <w:ilvl w:val="0"/>
          <w:numId w:val="28"/>
        </w:numPr>
        <w:rPr>
          <w:sz w:val="20"/>
          <w:szCs w:val="20"/>
        </w:rPr>
      </w:pPr>
      <w:r w:rsidRPr="00F51142">
        <w:rPr>
          <w:b/>
          <w:sz w:val="20"/>
          <w:szCs w:val="20"/>
        </w:rPr>
        <w:t>Deposit:</w:t>
      </w:r>
      <w:r w:rsidRPr="00F51142">
        <w:rPr>
          <w:sz w:val="20"/>
          <w:szCs w:val="20"/>
        </w:rPr>
        <w:t xml:space="preserve">  Boarders are required to give CCT a reservation deposit of $200.00 (two hundred dollars) </w:t>
      </w:r>
    </w:p>
    <w:p w:rsidR="00BB2A02" w:rsidRPr="00F51142" w:rsidRDefault="00BB2A02" w:rsidP="00D22420">
      <w:pPr>
        <w:pStyle w:val="ListParagraph"/>
        <w:ind w:left="1080"/>
        <w:rPr>
          <w:sz w:val="20"/>
          <w:szCs w:val="20"/>
        </w:rPr>
      </w:pPr>
      <w:r w:rsidRPr="00F51142">
        <w:rPr>
          <w:sz w:val="20"/>
          <w:szCs w:val="20"/>
        </w:rPr>
        <w:t>prior to moving their horse to CCT.  This deposit is designed to hold a stall or paddock boarding spot for the Boarder’s horse. Should the Boarder decide not to board at CCT, the Boarder hereby agrees to forfeit the $200 deposit.  Once the Boarder has signed a Boarding Contract with CCT, should this contract be terminated, this deposit will be applied toward any outstanding fees, or the last month’s board, in that order.  No refund of deposit will be given if the Boarder fails to provide required written notice when terminating this agreement, removes the horse from the stable, or is asked to leave by CCT.</w:t>
      </w:r>
    </w:p>
    <w:p w:rsidR="00022402" w:rsidRPr="00F51142" w:rsidRDefault="00BB2A02" w:rsidP="00022402">
      <w:pPr>
        <w:pStyle w:val="ListParagraph"/>
        <w:numPr>
          <w:ilvl w:val="0"/>
          <w:numId w:val="28"/>
        </w:numPr>
        <w:rPr>
          <w:sz w:val="20"/>
          <w:szCs w:val="20"/>
        </w:rPr>
      </w:pPr>
      <w:r w:rsidRPr="00F51142">
        <w:rPr>
          <w:b/>
          <w:sz w:val="20"/>
          <w:szCs w:val="20"/>
        </w:rPr>
        <w:t>Termination of Boarding:</w:t>
      </w:r>
      <w:r w:rsidRPr="00F51142">
        <w:rPr>
          <w:sz w:val="20"/>
          <w:szCs w:val="20"/>
        </w:rPr>
        <w:t xml:space="preserve"> The Boarder must give CCT 15 (fifteen) days written notice to terminate </w:t>
      </w:r>
    </w:p>
    <w:p w:rsidR="00FC37B4" w:rsidRPr="00F51142" w:rsidRDefault="00BB2A02" w:rsidP="00022402">
      <w:pPr>
        <w:pStyle w:val="ListParagraph"/>
        <w:ind w:left="1080"/>
        <w:rPr>
          <w:sz w:val="20"/>
          <w:szCs w:val="20"/>
        </w:rPr>
      </w:pPr>
      <w:r w:rsidRPr="00F51142">
        <w:rPr>
          <w:sz w:val="20"/>
          <w:szCs w:val="20"/>
        </w:rPr>
        <w:t xml:space="preserve">this boarding contract. Termination is not effective until payment for the final 30 (thirty) days board </w:t>
      </w:r>
    </w:p>
    <w:p w:rsidR="00BB2A02" w:rsidRPr="00F51142" w:rsidRDefault="00BB4023" w:rsidP="00BB4023">
      <w:pPr>
        <w:pStyle w:val="ListParagraph"/>
        <w:ind w:left="1080"/>
        <w:rPr>
          <w:sz w:val="20"/>
          <w:szCs w:val="20"/>
        </w:rPr>
      </w:pPr>
      <w:r w:rsidRPr="00F51142">
        <w:rPr>
          <w:sz w:val="20"/>
          <w:szCs w:val="20"/>
        </w:rPr>
        <w:t xml:space="preserve"> </w:t>
      </w:r>
      <w:r w:rsidR="00BB2A02" w:rsidRPr="00F51142">
        <w:rPr>
          <w:sz w:val="20"/>
          <w:szCs w:val="20"/>
        </w:rPr>
        <w:t xml:space="preserve">(and any other charges incurred) is made to CCT.  It is also agreed that this Agreement may be terminated by CCT at CCT’s discretion and </w:t>
      </w:r>
      <w:r w:rsidR="00BB2A02" w:rsidRPr="00F51142">
        <w:rPr>
          <w:i/>
          <w:sz w:val="20"/>
          <w:szCs w:val="20"/>
        </w:rPr>
        <w:t>without prior notice</w:t>
      </w:r>
      <w:r w:rsidRPr="00F51142">
        <w:rPr>
          <w:sz w:val="20"/>
          <w:szCs w:val="20"/>
        </w:rPr>
        <w:t xml:space="preserve"> </w:t>
      </w:r>
      <w:r w:rsidRPr="00F51142">
        <w:rPr>
          <w:i/>
          <w:sz w:val="20"/>
          <w:szCs w:val="20"/>
        </w:rPr>
        <w:t>whatsoever</w:t>
      </w:r>
      <w:r w:rsidR="00BB2A02" w:rsidRPr="00F51142">
        <w:rPr>
          <w:i/>
          <w:sz w:val="20"/>
          <w:szCs w:val="20"/>
        </w:rPr>
        <w:t xml:space="preserve">. </w:t>
      </w:r>
      <w:r w:rsidR="00BB2A02" w:rsidRPr="00F51142">
        <w:rPr>
          <w:sz w:val="20"/>
          <w:szCs w:val="20"/>
        </w:rPr>
        <w:t xml:space="preserve">If the Boarder removes his or her horse from the stable without giving notice that he or she wishes to terminate this agreement and also fails to make all appropriate payments, this is considered theft which is punishable by law.  Non-payment of board fees for thirty (30) days or more is considered abandonment.  If at any time the Boarder abandons the horse at CCT, CCT may, at CCT’s option, obtain possession of the stall, board payments, horse, tack, trailer and/or any other abandoned property as provided in Texas Property Code Section 70.003.  </w:t>
      </w:r>
    </w:p>
    <w:p w:rsidR="00022402" w:rsidRPr="00F51142" w:rsidRDefault="00BB2A02" w:rsidP="00C24678">
      <w:pPr>
        <w:pStyle w:val="ListParagraph"/>
        <w:numPr>
          <w:ilvl w:val="0"/>
          <w:numId w:val="28"/>
        </w:numPr>
        <w:rPr>
          <w:sz w:val="20"/>
          <w:szCs w:val="20"/>
        </w:rPr>
      </w:pPr>
      <w:r w:rsidRPr="00F51142">
        <w:rPr>
          <w:b/>
          <w:sz w:val="20"/>
          <w:szCs w:val="20"/>
        </w:rPr>
        <w:t>Right of Lien:</w:t>
      </w:r>
      <w:r w:rsidRPr="00F51142">
        <w:rPr>
          <w:sz w:val="20"/>
          <w:szCs w:val="20"/>
        </w:rPr>
        <w:t xml:space="preserve"> If this agreement is terminated, the Boarder must pay all outstanding fees owed to </w:t>
      </w:r>
    </w:p>
    <w:p w:rsidR="00BB2A02" w:rsidRPr="00F51142" w:rsidRDefault="00BB2A02" w:rsidP="00022402">
      <w:pPr>
        <w:pStyle w:val="ListParagraph"/>
        <w:ind w:left="1080"/>
        <w:rPr>
          <w:sz w:val="20"/>
          <w:szCs w:val="20"/>
        </w:rPr>
      </w:pPr>
      <w:r w:rsidRPr="00F51142">
        <w:rPr>
          <w:sz w:val="20"/>
          <w:szCs w:val="20"/>
        </w:rPr>
        <w:t xml:space="preserve">CCT prior to removing the horse from CCT premises. In the event the Boarder fails to pay in full any Basic Board Fees and/or any additional service fees within 60 days after the date the fees are due, CCT shall have the right to exercise its statutory lien rights pursuant to Texas Property Code § 70.003, including sale of the horse to recover any and all of the unpaid fees. </w:t>
      </w:r>
    </w:p>
    <w:p w:rsidR="0089577C" w:rsidRPr="00F51142" w:rsidRDefault="0089577C" w:rsidP="00B015F0">
      <w:pPr>
        <w:rPr>
          <w:b/>
          <w:sz w:val="20"/>
          <w:szCs w:val="20"/>
        </w:rPr>
      </w:pPr>
    </w:p>
    <w:p w:rsidR="00166AB4" w:rsidRPr="00F51142" w:rsidRDefault="00405EF2" w:rsidP="00B015F0">
      <w:pPr>
        <w:rPr>
          <w:sz w:val="20"/>
          <w:szCs w:val="20"/>
        </w:rPr>
      </w:pPr>
      <w:r w:rsidRPr="00F51142">
        <w:rPr>
          <w:b/>
          <w:sz w:val="20"/>
          <w:szCs w:val="20"/>
        </w:rPr>
        <w:t xml:space="preserve">4. </w:t>
      </w:r>
      <w:r w:rsidR="00D45BD7" w:rsidRPr="00F51142">
        <w:rPr>
          <w:b/>
          <w:sz w:val="20"/>
          <w:szCs w:val="20"/>
        </w:rPr>
        <w:t xml:space="preserve"> </w:t>
      </w:r>
      <w:r w:rsidR="00B015F0" w:rsidRPr="00F51142">
        <w:rPr>
          <w:b/>
          <w:sz w:val="20"/>
          <w:szCs w:val="20"/>
        </w:rPr>
        <w:t xml:space="preserve"> </w:t>
      </w:r>
      <w:r w:rsidR="00D45BD7" w:rsidRPr="00F51142">
        <w:rPr>
          <w:b/>
          <w:sz w:val="20"/>
          <w:szCs w:val="20"/>
        </w:rPr>
        <w:t xml:space="preserve">CONTRACT CHANGES: </w:t>
      </w:r>
      <w:r w:rsidR="00B015F0" w:rsidRPr="00F51142">
        <w:rPr>
          <w:sz w:val="20"/>
          <w:szCs w:val="20"/>
        </w:rPr>
        <w:t xml:space="preserve">  </w:t>
      </w:r>
    </w:p>
    <w:p w:rsidR="009E1795" w:rsidRPr="00F51142" w:rsidRDefault="00B015F0" w:rsidP="00B015F0">
      <w:pPr>
        <w:rPr>
          <w:sz w:val="20"/>
          <w:szCs w:val="20"/>
        </w:rPr>
      </w:pPr>
      <w:r w:rsidRPr="00F51142">
        <w:rPr>
          <w:sz w:val="20"/>
          <w:szCs w:val="20"/>
        </w:rPr>
        <w:t xml:space="preserve">It is agreed by the </w:t>
      </w:r>
      <w:r w:rsidR="00D45BD7" w:rsidRPr="00F51142">
        <w:rPr>
          <w:sz w:val="20"/>
          <w:szCs w:val="20"/>
        </w:rPr>
        <w:t>Boarder and CCT</w:t>
      </w:r>
      <w:r w:rsidRPr="00F51142">
        <w:rPr>
          <w:sz w:val="20"/>
          <w:szCs w:val="20"/>
        </w:rPr>
        <w:t xml:space="preserve"> that this Agreement may be changed by </w:t>
      </w:r>
      <w:r w:rsidR="00657DCD" w:rsidRPr="00F51142">
        <w:rPr>
          <w:sz w:val="20"/>
          <w:szCs w:val="20"/>
        </w:rPr>
        <w:t>CCT</w:t>
      </w:r>
      <w:r w:rsidRPr="00F51142">
        <w:rPr>
          <w:sz w:val="20"/>
          <w:szCs w:val="20"/>
        </w:rPr>
        <w:t xml:space="preserve"> </w:t>
      </w:r>
      <w:r w:rsidR="005A5128" w:rsidRPr="00F51142">
        <w:rPr>
          <w:sz w:val="20"/>
          <w:szCs w:val="20"/>
        </w:rPr>
        <w:t xml:space="preserve">with </w:t>
      </w:r>
      <w:r w:rsidR="00BB4023" w:rsidRPr="00F51142">
        <w:rPr>
          <w:sz w:val="20"/>
          <w:szCs w:val="20"/>
        </w:rPr>
        <w:t>15</w:t>
      </w:r>
      <w:r w:rsidRPr="00F51142">
        <w:rPr>
          <w:sz w:val="20"/>
          <w:szCs w:val="20"/>
        </w:rPr>
        <w:t xml:space="preserve"> (</w:t>
      </w:r>
      <w:r w:rsidR="00A92A24" w:rsidRPr="00F51142">
        <w:rPr>
          <w:sz w:val="20"/>
          <w:szCs w:val="20"/>
        </w:rPr>
        <w:t>fifteen</w:t>
      </w:r>
      <w:r w:rsidRPr="00F51142">
        <w:rPr>
          <w:sz w:val="20"/>
          <w:szCs w:val="20"/>
        </w:rPr>
        <w:t xml:space="preserve">) days </w:t>
      </w:r>
      <w:r w:rsidR="00D45BD7" w:rsidRPr="00F51142">
        <w:rPr>
          <w:sz w:val="20"/>
          <w:szCs w:val="20"/>
        </w:rPr>
        <w:t xml:space="preserve">written </w:t>
      </w:r>
      <w:r w:rsidRPr="00F51142">
        <w:rPr>
          <w:sz w:val="20"/>
          <w:szCs w:val="20"/>
        </w:rPr>
        <w:t>notice</w:t>
      </w:r>
      <w:r w:rsidR="00D45BD7" w:rsidRPr="00F51142">
        <w:rPr>
          <w:sz w:val="20"/>
          <w:szCs w:val="20"/>
        </w:rPr>
        <w:t xml:space="preserve">, </w:t>
      </w:r>
      <w:r w:rsidR="00BB4023" w:rsidRPr="00F51142">
        <w:rPr>
          <w:sz w:val="20"/>
          <w:szCs w:val="20"/>
        </w:rPr>
        <w:t xml:space="preserve">and written notice can be given by CCT in any form, </w:t>
      </w:r>
      <w:r w:rsidR="00D45BD7" w:rsidRPr="00F51142">
        <w:rPr>
          <w:sz w:val="20"/>
          <w:szCs w:val="20"/>
        </w:rPr>
        <w:t>including an e-mail</w:t>
      </w:r>
      <w:r w:rsidRPr="00F51142">
        <w:rPr>
          <w:sz w:val="20"/>
          <w:szCs w:val="20"/>
        </w:rPr>
        <w:t xml:space="preserve">. </w:t>
      </w:r>
    </w:p>
    <w:p w:rsidR="00B015F0" w:rsidRPr="00F51142" w:rsidRDefault="00B015F0" w:rsidP="007F6B21">
      <w:pPr>
        <w:rPr>
          <w:sz w:val="20"/>
          <w:szCs w:val="20"/>
        </w:rPr>
      </w:pPr>
    </w:p>
    <w:p w:rsidR="00166AB4" w:rsidRPr="00F51142" w:rsidRDefault="00405EF2" w:rsidP="00A77AD7">
      <w:pPr>
        <w:rPr>
          <w:sz w:val="20"/>
          <w:szCs w:val="20"/>
        </w:rPr>
      </w:pPr>
      <w:r w:rsidRPr="00F51142">
        <w:rPr>
          <w:b/>
          <w:sz w:val="20"/>
          <w:szCs w:val="20"/>
        </w:rPr>
        <w:t xml:space="preserve">5.  </w:t>
      </w:r>
      <w:r w:rsidR="00FC28D5" w:rsidRPr="00F51142">
        <w:rPr>
          <w:b/>
          <w:sz w:val="20"/>
          <w:szCs w:val="20"/>
        </w:rPr>
        <w:t xml:space="preserve"> LIABILITY AND INSURANCE: </w:t>
      </w:r>
      <w:r w:rsidR="00FC28D5" w:rsidRPr="00F51142">
        <w:rPr>
          <w:sz w:val="20"/>
          <w:szCs w:val="20"/>
        </w:rPr>
        <w:t xml:space="preserve">  </w:t>
      </w:r>
    </w:p>
    <w:p w:rsidR="00E337E6" w:rsidRPr="00F51142" w:rsidRDefault="00E337E6" w:rsidP="00E337E6">
      <w:pPr>
        <w:pStyle w:val="ListParagraph"/>
        <w:numPr>
          <w:ilvl w:val="0"/>
          <w:numId w:val="27"/>
        </w:numPr>
        <w:rPr>
          <w:sz w:val="20"/>
          <w:szCs w:val="20"/>
        </w:rPr>
      </w:pPr>
      <w:r w:rsidRPr="00F51142">
        <w:rPr>
          <w:b/>
          <w:sz w:val="20"/>
          <w:szCs w:val="20"/>
        </w:rPr>
        <w:t xml:space="preserve">Liability: </w:t>
      </w:r>
      <w:r w:rsidRPr="00F51142">
        <w:rPr>
          <w:sz w:val="20"/>
          <w:szCs w:val="20"/>
        </w:rPr>
        <w:t>During the time that the horse is in the care and custody of CCT, CCT will not be liable for any sickness, disease, theft, death, or injury which may be suffered by the horse or any other cause or action, whatsoever, arising out of or being connected in any way with the boarding or hauling of the horse. This includes, but is not limited to, any personal injury or disability the horse, the Boarder, or the Boarder’s guest, may receive on the CCT premises or if the horse is hauled elsewhere.</w:t>
      </w:r>
    </w:p>
    <w:p w:rsidR="00726F4D" w:rsidRPr="00F51142" w:rsidRDefault="00A77AD7" w:rsidP="00726F4D">
      <w:pPr>
        <w:pStyle w:val="ListParagraph"/>
        <w:numPr>
          <w:ilvl w:val="0"/>
          <w:numId w:val="27"/>
        </w:numPr>
        <w:rPr>
          <w:sz w:val="20"/>
          <w:szCs w:val="20"/>
        </w:rPr>
      </w:pPr>
      <w:r w:rsidRPr="00F51142">
        <w:rPr>
          <w:b/>
          <w:sz w:val="20"/>
          <w:szCs w:val="20"/>
        </w:rPr>
        <w:t>Insurance</w:t>
      </w:r>
      <w:r w:rsidR="004A78BA" w:rsidRPr="00F51142">
        <w:rPr>
          <w:b/>
          <w:sz w:val="20"/>
          <w:szCs w:val="20"/>
        </w:rPr>
        <w:t>:</w:t>
      </w:r>
      <w:r w:rsidR="00105C19" w:rsidRPr="00F51142">
        <w:rPr>
          <w:sz w:val="20"/>
          <w:szCs w:val="20"/>
        </w:rPr>
        <w:t xml:space="preserve"> </w:t>
      </w:r>
      <w:r w:rsidR="00ED2EFE" w:rsidRPr="00F51142">
        <w:rPr>
          <w:sz w:val="20"/>
          <w:szCs w:val="20"/>
        </w:rPr>
        <w:t>The Boarder</w:t>
      </w:r>
      <w:r w:rsidRPr="00F51142">
        <w:rPr>
          <w:sz w:val="20"/>
          <w:szCs w:val="20"/>
        </w:rPr>
        <w:t xml:space="preserve"> fully understands that </w:t>
      </w:r>
      <w:r w:rsidR="00657DCD" w:rsidRPr="00F51142">
        <w:rPr>
          <w:sz w:val="20"/>
          <w:szCs w:val="20"/>
        </w:rPr>
        <w:t>CCT</w:t>
      </w:r>
      <w:r w:rsidRPr="00F51142">
        <w:rPr>
          <w:sz w:val="20"/>
          <w:szCs w:val="20"/>
        </w:rPr>
        <w:t xml:space="preserve"> does not carry any</w:t>
      </w:r>
      <w:r w:rsidR="00CD4CAB" w:rsidRPr="00F51142">
        <w:rPr>
          <w:sz w:val="20"/>
          <w:szCs w:val="20"/>
        </w:rPr>
        <w:t xml:space="preserve"> insurance for </w:t>
      </w:r>
      <w:r w:rsidR="004A78BA" w:rsidRPr="00F51142">
        <w:rPr>
          <w:sz w:val="20"/>
          <w:szCs w:val="20"/>
        </w:rPr>
        <w:t>t</w:t>
      </w:r>
      <w:r w:rsidR="00ED2EFE" w:rsidRPr="00F51142">
        <w:rPr>
          <w:sz w:val="20"/>
          <w:szCs w:val="20"/>
        </w:rPr>
        <w:t>he Boarder</w:t>
      </w:r>
      <w:r w:rsidR="005E4A79" w:rsidRPr="00F51142">
        <w:rPr>
          <w:sz w:val="20"/>
          <w:szCs w:val="20"/>
        </w:rPr>
        <w:t xml:space="preserve">’s </w:t>
      </w:r>
      <w:r w:rsidR="00CD4CAB" w:rsidRPr="00F51142">
        <w:rPr>
          <w:sz w:val="20"/>
          <w:szCs w:val="20"/>
        </w:rPr>
        <w:t xml:space="preserve">horse </w:t>
      </w:r>
      <w:r w:rsidRPr="00F51142">
        <w:rPr>
          <w:sz w:val="20"/>
          <w:szCs w:val="20"/>
        </w:rPr>
        <w:t>for any purpose,</w:t>
      </w:r>
      <w:r w:rsidR="00CD4CAB" w:rsidRPr="00F51142">
        <w:rPr>
          <w:sz w:val="20"/>
          <w:szCs w:val="20"/>
        </w:rPr>
        <w:t xml:space="preserve"> </w:t>
      </w:r>
      <w:r w:rsidRPr="00F51142">
        <w:rPr>
          <w:sz w:val="20"/>
          <w:szCs w:val="20"/>
        </w:rPr>
        <w:t>whether public liability, accidental injury, theft, or equine mortality insurance and that all risks connected with boarding,</w:t>
      </w:r>
      <w:r w:rsidR="00CD4CAB" w:rsidRPr="00F51142">
        <w:rPr>
          <w:sz w:val="20"/>
          <w:szCs w:val="20"/>
        </w:rPr>
        <w:t xml:space="preserve"> </w:t>
      </w:r>
      <w:r w:rsidRPr="00F51142">
        <w:rPr>
          <w:sz w:val="20"/>
          <w:szCs w:val="20"/>
        </w:rPr>
        <w:t>riding, training, breeding, or any oth</w:t>
      </w:r>
      <w:r w:rsidR="00CD4CAB" w:rsidRPr="00F51142">
        <w:rPr>
          <w:sz w:val="20"/>
          <w:szCs w:val="20"/>
        </w:rPr>
        <w:t>er reason for which the horse</w:t>
      </w:r>
      <w:r w:rsidRPr="00F51142">
        <w:rPr>
          <w:sz w:val="20"/>
          <w:szCs w:val="20"/>
        </w:rPr>
        <w:t xml:space="preserve"> may be in the possession of, and on the premises of,</w:t>
      </w:r>
      <w:r w:rsidR="00792D9C" w:rsidRPr="00F51142">
        <w:rPr>
          <w:sz w:val="20"/>
          <w:szCs w:val="20"/>
        </w:rPr>
        <w:t xml:space="preserve"> </w:t>
      </w:r>
      <w:r w:rsidR="00657DCD" w:rsidRPr="00F51142">
        <w:rPr>
          <w:sz w:val="20"/>
          <w:szCs w:val="20"/>
        </w:rPr>
        <w:t>CCT</w:t>
      </w:r>
      <w:r w:rsidRPr="00F51142">
        <w:rPr>
          <w:sz w:val="20"/>
          <w:szCs w:val="20"/>
        </w:rPr>
        <w:t xml:space="preserve"> are to be borne by the </w:t>
      </w:r>
      <w:r w:rsidR="00ED2EFE" w:rsidRPr="00F51142">
        <w:rPr>
          <w:sz w:val="20"/>
          <w:szCs w:val="20"/>
        </w:rPr>
        <w:t>Boarder</w:t>
      </w:r>
      <w:r w:rsidRPr="00F51142">
        <w:rPr>
          <w:sz w:val="20"/>
          <w:szCs w:val="20"/>
        </w:rPr>
        <w:t xml:space="preserve">. </w:t>
      </w:r>
    </w:p>
    <w:p w:rsidR="006534CD" w:rsidRPr="00F51142" w:rsidRDefault="006534CD" w:rsidP="006534CD">
      <w:pPr>
        <w:pStyle w:val="ListParagraph"/>
        <w:rPr>
          <w:sz w:val="20"/>
          <w:szCs w:val="20"/>
        </w:rPr>
      </w:pPr>
    </w:p>
    <w:p w:rsidR="00A77AD7" w:rsidRPr="00F51142" w:rsidRDefault="00405EF2" w:rsidP="00A77AD7">
      <w:pPr>
        <w:rPr>
          <w:sz w:val="20"/>
          <w:szCs w:val="20"/>
        </w:rPr>
      </w:pPr>
      <w:r w:rsidRPr="00F51142">
        <w:rPr>
          <w:b/>
          <w:sz w:val="20"/>
          <w:szCs w:val="20"/>
        </w:rPr>
        <w:t xml:space="preserve">6.  </w:t>
      </w:r>
      <w:r w:rsidR="00A77AD7" w:rsidRPr="00F51142">
        <w:rPr>
          <w:b/>
          <w:sz w:val="20"/>
          <w:szCs w:val="20"/>
        </w:rPr>
        <w:t xml:space="preserve">INDEMNIFICATION OF </w:t>
      </w:r>
      <w:r w:rsidR="00657DCD" w:rsidRPr="00F51142">
        <w:rPr>
          <w:b/>
          <w:sz w:val="20"/>
          <w:szCs w:val="20"/>
        </w:rPr>
        <w:t>CCT</w:t>
      </w:r>
      <w:r w:rsidR="00166AB4" w:rsidRPr="00F51142">
        <w:rPr>
          <w:b/>
          <w:sz w:val="20"/>
          <w:szCs w:val="20"/>
        </w:rPr>
        <w:t>:</w:t>
      </w:r>
    </w:p>
    <w:p w:rsidR="00BB4023" w:rsidRPr="00F51142" w:rsidRDefault="004329E9" w:rsidP="00A6557D">
      <w:pPr>
        <w:ind w:firstLine="720"/>
        <w:rPr>
          <w:sz w:val="20"/>
          <w:szCs w:val="20"/>
        </w:rPr>
      </w:pPr>
      <w:r w:rsidRPr="00F51142">
        <w:rPr>
          <w:b/>
          <w:sz w:val="20"/>
          <w:szCs w:val="20"/>
        </w:rPr>
        <w:t>A. Hold Harmless</w:t>
      </w:r>
      <w:r w:rsidR="00166AB4" w:rsidRPr="00F51142">
        <w:rPr>
          <w:sz w:val="20"/>
          <w:szCs w:val="20"/>
        </w:rPr>
        <w:t>:</w:t>
      </w:r>
      <w:r w:rsidRPr="00F51142">
        <w:rPr>
          <w:sz w:val="20"/>
          <w:szCs w:val="20"/>
        </w:rPr>
        <w:t xml:space="preserve"> </w:t>
      </w:r>
      <w:r w:rsidR="00ED2EFE" w:rsidRPr="00F51142">
        <w:rPr>
          <w:sz w:val="20"/>
          <w:szCs w:val="20"/>
        </w:rPr>
        <w:t>The Boarder</w:t>
      </w:r>
      <w:r w:rsidR="00A77AD7" w:rsidRPr="00F51142">
        <w:rPr>
          <w:sz w:val="20"/>
          <w:szCs w:val="20"/>
        </w:rPr>
        <w:t xml:space="preserve"> agrees to hold </w:t>
      </w:r>
      <w:r w:rsidR="00657DCD" w:rsidRPr="00F51142">
        <w:rPr>
          <w:sz w:val="20"/>
          <w:szCs w:val="20"/>
        </w:rPr>
        <w:t>CCT</w:t>
      </w:r>
      <w:r w:rsidR="00A77AD7" w:rsidRPr="00F51142">
        <w:rPr>
          <w:sz w:val="20"/>
          <w:szCs w:val="20"/>
        </w:rPr>
        <w:t xml:space="preserve"> harmless from any and all claims arising from damage o</w:t>
      </w:r>
      <w:r w:rsidR="009D2F1A" w:rsidRPr="00F51142">
        <w:rPr>
          <w:sz w:val="20"/>
          <w:szCs w:val="20"/>
        </w:rPr>
        <w:t>r</w:t>
      </w:r>
      <w:r w:rsidRPr="00F51142">
        <w:rPr>
          <w:sz w:val="20"/>
          <w:szCs w:val="20"/>
        </w:rPr>
        <w:t xml:space="preserve"> </w:t>
      </w:r>
      <w:r w:rsidR="009D2F1A" w:rsidRPr="00F51142">
        <w:rPr>
          <w:sz w:val="20"/>
          <w:szCs w:val="20"/>
        </w:rPr>
        <w:t xml:space="preserve">injury caused by </w:t>
      </w:r>
      <w:r w:rsidR="003A7267" w:rsidRPr="00F51142">
        <w:rPr>
          <w:sz w:val="20"/>
          <w:szCs w:val="20"/>
        </w:rPr>
        <w:t xml:space="preserve">his or her </w:t>
      </w:r>
      <w:r w:rsidR="009D2F1A" w:rsidRPr="00F51142">
        <w:rPr>
          <w:sz w:val="20"/>
          <w:szCs w:val="20"/>
        </w:rPr>
        <w:t>horse</w:t>
      </w:r>
      <w:r w:rsidR="00A77AD7" w:rsidRPr="00F51142">
        <w:rPr>
          <w:sz w:val="20"/>
          <w:szCs w:val="20"/>
        </w:rPr>
        <w:t xml:space="preserve"> to</w:t>
      </w:r>
      <w:r w:rsidR="009D2F1A" w:rsidRPr="00F51142">
        <w:rPr>
          <w:sz w:val="20"/>
          <w:szCs w:val="20"/>
        </w:rPr>
        <w:t xml:space="preserve"> </w:t>
      </w:r>
      <w:r w:rsidR="00A77AD7" w:rsidRPr="00F51142">
        <w:rPr>
          <w:sz w:val="20"/>
          <w:szCs w:val="20"/>
        </w:rPr>
        <w:t xml:space="preserve">anyone, and defend </w:t>
      </w:r>
      <w:r w:rsidR="00657DCD" w:rsidRPr="00F51142">
        <w:rPr>
          <w:sz w:val="20"/>
          <w:szCs w:val="20"/>
        </w:rPr>
        <w:t>CCT</w:t>
      </w:r>
      <w:r w:rsidR="00A77AD7" w:rsidRPr="00F51142">
        <w:rPr>
          <w:sz w:val="20"/>
          <w:szCs w:val="20"/>
        </w:rPr>
        <w:t xml:space="preserve"> from any such claims. </w:t>
      </w:r>
      <w:r w:rsidR="00ED2EFE" w:rsidRPr="00F51142">
        <w:rPr>
          <w:sz w:val="20"/>
          <w:szCs w:val="20"/>
        </w:rPr>
        <w:t>The Boarder</w:t>
      </w:r>
      <w:r w:rsidR="00A77AD7" w:rsidRPr="00F51142">
        <w:rPr>
          <w:sz w:val="20"/>
          <w:szCs w:val="20"/>
        </w:rPr>
        <w:t xml:space="preserve"> agrees to disclose any and all hazardous or dangerous propensities</w:t>
      </w:r>
      <w:r w:rsidR="009D2F1A" w:rsidRPr="00F51142">
        <w:rPr>
          <w:sz w:val="20"/>
          <w:szCs w:val="20"/>
        </w:rPr>
        <w:t xml:space="preserve"> of</w:t>
      </w:r>
      <w:r w:rsidR="00726F4D" w:rsidRPr="00F51142">
        <w:rPr>
          <w:sz w:val="20"/>
          <w:szCs w:val="20"/>
        </w:rPr>
        <w:t xml:space="preserve"> the</w:t>
      </w:r>
      <w:r w:rsidR="009D2F1A" w:rsidRPr="00F51142">
        <w:rPr>
          <w:sz w:val="20"/>
          <w:szCs w:val="20"/>
        </w:rPr>
        <w:t xml:space="preserve"> horse </w:t>
      </w:r>
      <w:r w:rsidR="00A77AD7" w:rsidRPr="00F51142">
        <w:rPr>
          <w:sz w:val="20"/>
          <w:szCs w:val="20"/>
        </w:rPr>
        <w:t xml:space="preserve">boarded with </w:t>
      </w:r>
      <w:r w:rsidR="00657DCD" w:rsidRPr="00F51142">
        <w:rPr>
          <w:sz w:val="20"/>
          <w:szCs w:val="20"/>
        </w:rPr>
        <w:t>CCT</w:t>
      </w:r>
      <w:r w:rsidR="00A77AD7" w:rsidRPr="00F51142">
        <w:rPr>
          <w:sz w:val="20"/>
          <w:szCs w:val="20"/>
        </w:rPr>
        <w:t>.</w:t>
      </w:r>
    </w:p>
    <w:p w:rsidR="00BB4023" w:rsidRPr="00F51142" w:rsidRDefault="004329E9" w:rsidP="00BB4023">
      <w:pPr>
        <w:ind w:firstLine="720"/>
        <w:rPr>
          <w:b/>
          <w:bCs/>
          <w:sz w:val="20"/>
          <w:szCs w:val="20"/>
        </w:rPr>
      </w:pPr>
      <w:r w:rsidRPr="00F51142">
        <w:rPr>
          <w:b/>
          <w:sz w:val="20"/>
          <w:szCs w:val="20"/>
        </w:rPr>
        <w:t>B.  Wai</w:t>
      </w:r>
      <w:r w:rsidR="00166AB4" w:rsidRPr="00F51142">
        <w:rPr>
          <w:b/>
          <w:sz w:val="20"/>
          <w:szCs w:val="20"/>
        </w:rPr>
        <w:t>ver, Release, and Hold Harmless:</w:t>
      </w:r>
      <w:r w:rsidR="00E0771B" w:rsidRPr="00F51142">
        <w:rPr>
          <w:b/>
          <w:sz w:val="20"/>
          <w:szCs w:val="20"/>
        </w:rPr>
        <w:t xml:space="preserve"> </w:t>
      </w:r>
      <w:r w:rsidR="00ED2EFE" w:rsidRPr="00F51142">
        <w:rPr>
          <w:b/>
          <w:bCs/>
          <w:sz w:val="20"/>
          <w:szCs w:val="20"/>
        </w:rPr>
        <w:t>The Boarder</w:t>
      </w:r>
      <w:r w:rsidR="00A77AD7" w:rsidRPr="00F51142">
        <w:rPr>
          <w:b/>
          <w:bCs/>
          <w:sz w:val="20"/>
          <w:szCs w:val="20"/>
        </w:rPr>
        <w:t xml:space="preserve"> agrees to read and sign the </w:t>
      </w:r>
      <w:r w:rsidR="00657DCD" w:rsidRPr="00F51142">
        <w:rPr>
          <w:b/>
          <w:bCs/>
          <w:sz w:val="20"/>
          <w:szCs w:val="20"/>
        </w:rPr>
        <w:t>CCT</w:t>
      </w:r>
      <w:r w:rsidR="00A77AD7" w:rsidRPr="00F51142">
        <w:rPr>
          <w:b/>
          <w:bCs/>
          <w:sz w:val="20"/>
          <w:szCs w:val="20"/>
        </w:rPr>
        <w:t xml:space="preserve"> Waiver, Release and Hold Harmless</w:t>
      </w:r>
      <w:r w:rsidRPr="00F51142">
        <w:rPr>
          <w:b/>
          <w:bCs/>
          <w:sz w:val="20"/>
          <w:szCs w:val="20"/>
        </w:rPr>
        <w:t xml:space="preserve"> </w:t>
      </w:r>
      <w:r w:rsidR="00A77AD7" w:rsidRPr="00F51142">
        <w:rPr>
          <w:b/>
          <w:bCs/>
          <w:sz w:val="20"/>
          <w:szCs w:val="20"/>
        </w:rPr>
        <w:t xml:space="preserve">Agreement. </w:t>
      </w:r>
      <w:r w:rsidR="00ED2EFE" w:rsidRPr="00F51142">
        <w:rPr>
          <w:b/>
          <w:bCs/>
          <w:sz w:val="20"/>
          <w:szCs w:val="20"/>
        </w:rPr>
        <w:t>The Boarder</w:t>
      </w:r>
      <w:r w:rsidR="00A77AD7" w:rsidRPr="00F51142">
        <w:rPr>
          <w:b/>
          <w:bCs/>
          <w:sz w:val="20"/>
          <w:szCs w:val="20"/>
        </w:rPr>
        <w:t xml:space="preserve"> agrees</w:t>
      </w:r>
      <w:r w:rsidR="009D2F1A" w:rsidRPr="00F51142">
        <w:rPr>
          <w:b/>
          <w:bCs/>
          <w:sz w:val="20"/>
          <w:szCs w:val="20"/>
        </w:rPr>
        <w:t xml:space="preserve"> </w:t>
      </w:r>
      <w:r w:rsidR="00A77AD7" w:rsidRPr="00F51142">
        <w:rPr>
          <w:b/>
          <w:bCs/>
          <w:sz w:val="20"/>
          <w:szCs w:val="20"/>
        </w:rPr>
        <w:t xml:space="preserve">to have any other person that comes to the </w:t>
      </w:r>
      <w:r w:rsidR="003A7267" w:rsidRPr="00F51142">
        <w:rPr>
          <w:b/>
          <w:bCs/>
          <w:sz w:val="20"/>
          <w:szCs w:val="20"/>
        </w:rPr>
        <w:t>stable</w:t>
      </w:r>
      <w:r w:rsidR="00A77AD7" w:rsidRPr="00F51142">
        <w:rPr>
          <w:b/>
          <w:bCs/>
          <w:sz w:val="20"/>
          <w:szCs w:val="20"/>
        </w:rPr>
        <w:t xml:space="preserve"> sign</w:t>
      </w:r>
      <w:r w:rsidRPr="00F51142">
        <w:rPr>
          <w:b/>
          <w:bCs/>
          <w:sz w:val="20"/>
          <w:szCs w:val="20"/>
        </w:rPr>
        <w:t xml:space="preserve"> </w:t>
      </w:r>
      <w:r w:rsidR="00A77AD7" w:rsidRPr="00F51142">
        <w:rPr>
          <w:b/>
          <w:bCs/>
          <w:sz w:val="20"/>
          <w:szCs w:val="20"/>
        </w:rPr>
        <w:t>a Waiver</w:t>
      </w:r>
      <w:r w:rsidR="0083679C" w:rsidRPr="00F51142">
        <w:rPr>
          <w:b/>
          <w:bCs/>
          <w:sz w:val="20"/>
          <w:szCs w:val="20"/>
        </w:rPr>
        <w:t>, Release and Hold Harmless Agreement</w:t>
      </w:r>
      <w:r w:rsidR="00A77AD7" w:rsidRPr="00F51142">
        <w:rPr>
          <w:b/>
          <w:bCs/>
          <w:sz w:val="20"/>
          <w:szCs w:val="20"/>
        </w:rPr>
        <w:t xml:space="preserve"> before handling or riding</w:t>
      </w:r>
      <w:r w:rsidR="009D2F1A" w:rsidRPr="00F51142">
        <w:rPr>
          <w:b/>
          <w:bCs/>
          <w:sz w:val="20"/>
          <w:szCs w:val="20"/>
        </w:rPr>
        <w:t xml:space="preserve"> any horse</w:t>
      </w:r>
      <w:r w:rsidR="00A77AD7" w:rsidRPr="00F51142">
        <w:rPr>
          <w:b/>
          <w:bCs/>
          <w:sz w:val="20"/>
          <w:szCs w:val="20"/>
        </w:rPr>
        <w:t xml:space="preserve">. </w:t>
      </w:r>
      <w:r w:rsidR="009454CA" w:rsidRPr="00F51142">
        <w:rPr>
          <w:b/>
          <w:bCs/>
          <w:sz w:val="20"/>
          <w:szCs w:val="20"/>
        </w:rPr>
        <w:t xml:space="preserve">UNDER TEXAS LAW (Chapter 87, CIVIL PRACTICES AND REMEDIES CODE), AN EQUINE PROFESSIONAL </w:t>
      </w:r>
      <w:r w:rsidR="00A92A24" w:rsidRPr="00F51142">
        <w:rPr>
          <w:b/>
          <w:bCs/>
          <w:sz w:val="20"/>
          <w:szCs w:val="20"/>
        </w:rPr>
        <w:t>IS NOT</w:t>
      </w:r>
      <w:r w:rsidR="009454CA" w:rsidRPr="00F51142">
        <w:rPr>
          <w:b/>
          <w:bCs/>
          <w:sz w:val="20"/>
          <w:szCs w:val="20"/>
        </w:rPr>
        <w:t xml:space="preserve"> LIABLE FOR AN INJURY TO OR THE DEATH OF A PARTICIPANT IN EQUINE ACTIVITIES  RESULTING FROM THE INHERENT RISKS OF ALL EQUINE ACTIVITIES.</w:t>
      </w:r>
    </w:p>
    <w:p w:rsidR="00E60EF0" w:rsidRPr="00F51142" w:rsidRDefault="00AB76DA" w:rsidP="00AB76DA">
      <w:pPr>
        <w:ind w:left="3600" w:firstLine="720"/>
        <w:rPr>
          <w:b/>
          <w:bCs/>
          <w:sz w:val="20"/>
          <w:szCs w:val="20"/>
        </w:rPr>
      </w:pPr>
      <w:r>
        <w:rPr>
          <w:sz w:val="20"/>
          <w:szCs w:val="20"/>
        </w:rPr>
        <w:t>Page 3 of 5</w:t>
      </w:r>
      <w:r w:rsidRPr="00F51142">
        <w:rPr>
          <w:sz w:val="20"/>
          <w:szCs w:val="20"/>
        </w:rPr>
        <w:tab/>
      </w:r>
      <w:r w:rsidRPr="00F51142">
        <w:rPr>
          <w:sz w:val="20"/>
          <w:szCs w:val="20"/>
        </w:rPr>
        <w:tab/>
        <w:t xml:space="preserve">             Boarder Initials:__________</w:t>
      </w:r>
    </w:p>
    <w:p w:rsidR="00166AB4" w:rsidRPr="00F51142" w:rsidRDefault="00405EF2" w:rsidP="003A7267">
      <w:pPr>
        <w:rPr>
          <w:b/>
          <w:sz w:val="20"/>
          <w:szCs w:val="20"/>
        </w:rPr>
      </w:pPr>
      <w:r w:rsidRPr="00F51142">
        <w:rPr>
          <w:b/>
          <w:sz w:val="20"/>
          <w:szCs w:val="20"/>
        </w:rPr>
        <w:lastRenderedPageBreak/>
        <w:t xml:space="preserve">7.  </w:t>
      </w:r>
      <w:r w:rsidR="003A7267" w:rsidRPr="00F51142">
        <w:rPr>
          <w:b/>
          <w:sz w:val="20"/>
          <w:szCs w:val="20"/>
        </w:rPr>
        <w:t xml:space="preserve"> </w:t>
      </w:r>
      <w:r w:rsidR="00A77AD7" w:rsidRPr="00F51142">
        <w:rPr>
          <w:b/>
          <w:sz w:val="20"/>
          <w:szCs w:val="20"/>
        </w:rPr>
        <w:t>EMERGENCY CARE</w:t>
      </w:r>
      <w:r w:rsidR="00166AB4" w:rsidRPr="00F51142">
        <w:rPr>
          <w:b/>
          <w:sz w:val="20"/>
          <w:szCs w:val="20"/>
        </w:rPr>
        <w:t>:</w:t>
      </w:r>
    </w:p>
    <w:p w:rsidR="00275CAE" w:rsidRPr="00F51142" w:rsidRDefault="003A7267" w:rsidP="003A7267">
      <w:pPr>
        <w:rPr>
          <w:sz w:val="20"/>
          <w:szCs w:val="20"/>
        </w:rPr>
      </w:pPr>
      <w:r w:rsidRPr="00F51142">
        <w:rPr>
          <w:sz w:val="20"/>
          <w:szCs w:val="20"/>
        </w:rPr>
        <w:t xml:space="preserve">If emergency medical treatment is needed for your horse, </w:t>
      </w:r>
      <w:r w:rsidR="00657DCD" w:rsidRPr="00F51142">
        <w:rPr>
          <w:sz w:val="20"/>
          <w:szCs w:val="20"/>
        </w:rPr>
        <w:t>CCT</w:t>
      </w:r>
      <w:r w:rsidR="00A77AD7" w:rsidRPr="00F51142">
        <w:rPr>
          <w:sz w:val="20"/>
          <w:szCs w:val="20"/>
        </w:rPr>
        <w:t xml:space="preserve"> </w:t>
      </w:r>
      <w:r w:rsidRPr="00F51142">
        <w:rPr>
          <w:sz w:val="20"/>
          <w:szCs w:val="20"/>
        </w:rPr>
        <w:t>will make every reasonable attempt to contact the Boarder, but</w:t>
      </w:r>
      <w:r w:rsidR="00A77AD7" w:rsidRPr="00F51142">
        <w:rPr>
          <w:sz w:val="20"/>
          <w:szCs w:val="20"/>
        </w:rPr>
        <w:t xml:space="preserve"> if </w:t>
      </w:r>
      <w:r w:rsidR="00657DCD" w:rsidRPr="00F51142">
        <w:rPr>
          <w:sz w:val="20"/>
          <w:szCs w:val="20"/>
        </w:rPr>
        <w:t>CCT</w:t>
      </w:r>
      <w:r w:rsidR="00A77AD7" w:rsidRPr="00F51142">
        <w:rPr>
          <w:sz w:val="20"/>
          <w:szCs w:val="20"/>
        </w:rPr>
        <w:t xml:space="preserve"> is unable to contact </w:t>
      </w:r>
      <w:r w:rsidRPr="00F51142">
        <w:rPr>
          <w:sz w:val="20"/>
          <w:szCs w:val="20"/>
        </w:rPr>
        <w:t>t</w:t>
      </w:r>
      <w:r w:rsidR="00ED2EFE" w:rsidRPr="00F51142">
        <w:rPr>
          <w:sz w:val="20"/>
          <w:szCs w:val="20"/>
        </w:rPr>
        <w:t>he Boarder</w:t>
      </w:r>
      <w:r w:rsidR="00A77AD7" w:rsidRPr="00F51142">
        <w:rPr>
          <w:sz w:val="20"/>
          <w:szCs w:val="20"/>
        </w:rPr>
        <w:t xml:space="preserve">, </w:t>
      </w:r>
      <w:r w:rsidRPr="00F51142">
        <w:rPr>
          <w:sz w:val="20"/>
          <w:szCs w:val="20"/>
        </w:rPr>
        <w:t xml:space="preserve">this contract hereby authorizes </w:t>
      </w:r>
      <w:r w:rsidR="00657DCD" w:rsidRPr="00F51142">
        <w:rPr>
          <w:sz w:val="20"/>
          <w:szCs w:val="20"/>
        </w:rPr>
        <w:t>CCT</w:t>
      </w:r>
      <w:r w:rsidR="00A77AD7" w:rsidRPr="00F51142">
        <w:rPr>
          <w:sz w:val="20"/>
          <w:szCs w:val="20"/>
        </w:rPr>
        <w:t xml:space="preserve"> to secure emergency, veterinary, and farrier care</w:t>
      </w:r>
      <w:r w:rsidR="00AE30DD" w:rsidRPr="00F51142">
        <w:rPr>
          <w:sz w:val="20"/>
          <w:szCs w:val="20"/>
        </w:rPr>
        <w:t xml:space="preserve"> </w:t>
      </w:r>
      <w:r w:rsidR="00A77AD7" w:rsidRPr="00F51142">
        <w:rPr>
          <w:sz w:val="20"/>
          <w:szCs w:val="20"/>
        </w:rPr>
        <w:t>required for the health</w:t>
      </w:r>
      <w:r w:rsidR="00AE30DD" w:rsidRPr="00F51142">
        <w:rPr>
          <w:sz w:val="20"/>
          <w:szCs w:val="20"/>
        </w:rPr>
        <w:t xml:space="preserve"> and well being of </w:t>
      </w:r>
      <w:r w:rsidRPr="00F51142">
        <w:rPr>
          <w:sz w:val="20"/>
          <w:szCs w:val="20"/>
        </w:rPr>
        <w:t>the Boarder’s</w:t>
      </w:r>
      <w:r w:rsidR="00AE30DD" w:rsidRPr="00F51142">
        <w:rPr>
          <w:sz w:val="20"/>
          <w:szCs w:val="20"/>
        </w:rPr>
        <w:t xml:space="preserve"> horse</w:t>
      </w:r>
      <w:r w:rsidR="00A77AD7" w:rsidRPr="00F51142">
        <w:rPr>
          <w:sz w:val="20"/>
          <w:szCs w:val="20"/>
        </w:rPr>
        <w:t xml:space="preserve">. All costs of care </w:t>
      </w:r>
      <w:r w:rsidRPr="00F51142">
        <w:rPr>
          <w:sz w:val="20"/>
          <w:szCs w:val="20"/>
        </w:rPr>
        <w:t xml:space="preserve">that is necessary for </w:t>
      </w:r>
      <w:r w:rsidR="00A92A24" w:rsidRPr="00F51142">
        <w:rPr>
          <w:sz w:val="20"/>
          <w:szCs w:val="20"/>
        </w:rPr>
        <w:t>the health</w:t>
      </w:r>
      <w:r w:rsidR="00A77AD7" w:rsidRPr="00F51142">
        <w:rPr>
          <w:sz w:val="20"/>
          <w:szCs w:val="20"/>
        </w:rPr>
        <w:t xml:space="preserve"> and well-being </w:t>
      </w:r>
      <w:r w:rsidR="00A92A24" w:rsidRPr="00F51142">
        <w:rPr>
          <w:sz w:val="20"/>
          <w:szCs w:val="20"/>
        </w:rPr>
        <w:t>of the</w:t>
      </w:r>
      <w:r w:rsidRPr="00F51142">
        <w:rPr>
          <w:sz w:val="20"/>
          <w:szCs w:val="20"/>
        </w:rPr>
        <w:t xml:space="preserve"> Boarder’s h</w:t>
      </w:r>
      <w:r w:rsidR="00732B1E" w:rsidRPr="00F51142">
        <w:rPr>
          <w:sz w:val="20"/>
          <w:szCs w:val="20"/>
        </w:rPr>
        <w:t>orse will be the responsibility</w:t>
      </w:r>
      <w:r w:rsidR="00166AB4" w:rsidRPr="00F51142">
        <w:rPr>
          <w:sz w:val="20"/>
          <w:szCs w:val="20"/>
        </w:rPr>
        <w:t xml:space="preserve"> </w:t>
      </w:r>
      <w:r w:rsidRPr="00F51142">
        <w:rPr>
          <w:sz w:val="20"/>
          <w:szCs w:val="20"/>
        </w:rPr>
        <w:t xml:space="preserve">of the Boarder. </w:t>
      </w:r>
      <w:r w:rsidR="00657DCD" w:rsidRPr="00F51142">
        <w:rPr>
          <w:sz w:val="20"/>
          <w:szCs w:val="20"/>
        </w:rPr>
        <w:t>CCT</w:t>
      </w:r>
      <w:r w:rsidR="00A77AD7" w:rsidRPr="00F51142">
        <w:rPr>
          <w:sz w:val="20"/>
          <w:szCs w:val="20"/>
        </w:rPr>
        <w:t xml:space="preserve"> </w:t>
      </w:r>
      <w:r w:rsidR="00732B1E" w:rsidRPr="00F51142">
        <w:rPr>
          <w:sz w:val="20"/>
          <w:szCs w:val="20"/>
        </w:rPr>
        <w:t>assumes</w:t>
      </w:r>
      <w:r w:rsidR="00A77AD7" w:rsidRPr="00F51142">
        <w:rPr>
          <w:sz w:val="20"/>
          <w:szCs w:val="20"/>
        </w:rPr>
        <w:t xml:space="preserve"> </w:t>
      </w:r>
      <w:r w:rsidR="00732B1E" w:rsidRPr="00F51142">
        <w:rPr>
          <w:sz w:val="20"/>
          <w:szCs w:val="20"/>
        </w:rPr>
        <w:t xml:space="preserve">the horse should receive </w:t>
      </w:r>
      <w:r w:rsidR="00A77AD7" w:rsidRPr="00F51142">
        <w:rPr>
          <w:sz w:val="20"/>
          <w:szCs w:val="20"/>
        </w:rPr>
        <w:t>surgical care if recommended by a veterinarian in the event of colic, or other life-threatening</w:t>
      </w:r>
      <w:r w:rsidR="00AE30DD" w:rsidRPr="00F51142">
        <w:rPr>
          <w:sz w:val="20"/>
          <w:szCs w:val="20"/>
        </w:rPr>
        <w:t xml:space="preserve"> </w:t>
      </w:r>
      <w:r w:rsidR="00A77AD7" w:rsidRPr="00F51142">
        <w:rPr>
          <w:sz w:val="20"/>
          <w:szCs w:val="20"/>
        </w:rPr>
        <w:t xml:space="preserve">illness, unless </w:t>
      </w:r>
      <w:r w:rsidR="00657DCD" w:rsidRPr="00F51142">
        <w:rPr>
          <w:sz w:val="20"/>
          <w:szCs w:val="20"/>
        </w:rPr>
        <w:t>CCT</w:t>
      </w:r>
      <w:r w:rsidR="00A77AD7" w:rsidRPr="00F51142">
        <w:rPr>
          <w:sz w:val="20"/>
          <w:szCs w:val="20"/>
        </w:rPr>
        <w:t xml:space="preserve"> is specifically instructed </w:t>
      </w:r>
      <w:r w:rsidR="00732B1E" w:rsidRPr="00F51142">
        <w:rPr>
          <w:sz w:val="20"/>
          <w:szCs w:val="20"/>
        </w:rPr>
        <w:t xml:space="preserve">by the Boarder in this contract </w:t>
      </w:r>
      <w:r w:rsidR="00105C19" w:rsidRPr="00F51142">
        <w:rPr>
          <w:sz w:val="20"/>
          <w:szCs w:val="20"/>
        </w:rPr>
        <w:t xml:space="preserve">that the horse is </w:t>
      </w:r>
      <w:r w:rsidR="00A77AD7" w:rsidRPr="00F51142">
        <w:rPr>
          <w:sz w:val="20"/>
          <w:szCs w:val="20"/>
        </w:rPr>
        <w:t>not</w:t>
      </w:r>
      <w:r w:rsidR="00105C19" w:rsidRPr="00F51142">
        <w:rPr>
          <w:sz w:val="20"/>
          <w:szCs w:val="20"/>
        </w:rPr>
        <w:t xml:space="preserve"> a</w:t>
      </w:r>
      <w:r w:rsidR="00AE30DD" w:rsidRPr="00F51142">
        <w:rPr>
          <w:sz w:val="20"/>
          <w:szCs w:val="20"/>
        </w:rPr>
        <w:t xml:space="preserve"> </w:t>
      </w:r>
      <w:r w:rsidR="00105C19" w:rsidRPr="00F51142">
        <w:rPr>
          <w:sz w:val="20"/>
          <w:szCs w:val="20"/>
        </w:rPr>
        <w:t>surgical candidate</w:t>
      </w:r>
      <w:r w:rsidR="00A77AD7" w:rsidRPr="00F51142">
        <w:rPr>
          <w:sz w:val="20"/>
          <w:szCs w:val="20"/>
        </w:rPr>
        <w:t xml:space="preserve">. If </w:t>
      </w:r>
      <w:r w:rsidR="00657DCD" w:rsidRPr="00F51142">
        <w:rPr>
          <w:sz w:val="20"/>
          <w:szCs w:val="20"/>
        </w:rPr>
        <w:t>CCT</w:t>
      </w:r>
      <w:r w:rsidR="00A77AD7" w:rsidRPr="00F51142">
        <w:rPr>
          <w:sz w:val="20"/>
          <w:szCs w:val="20"/>
        </w:rPr>
        <w:t xml:space="preserve"> pays any emergency care fees, </w:t>
      </w:r>
      <w:r w:rsidR="00732B1E" w:rsidRPr="00F51142">
        <w:rPr>
          <w:sz w:val="20"/>
          <w:szCs w:val="20"/>
        </w:rPr>
        <w:t>t</w:t>
      </w:r>
      <w:r w:rsidR="00ED2EFE" w:rsidRPr="00F51142">
        <w:rPr>
          <w:sz w:val="20"/>
          <w:szCs w:val="20"/>
        </w:rPr>
        <w:t>he Boarder</w:t>
      </w:r>
      <w:r w:rsidR="00A77AD7" w:rsidRPr="00F51142">
        <w:rPr>
          <w:sz w:val="20"/>
          <w:szCs w:val="20"/>
        </w:rPr>
        <w:t xml:space="preserve"> is required to reimburse </w:t>
      </w:r>
      <w:r w:rsidR="00732B1E" w:rsidRPr="00F51142">
        <w:rPr>
          <w:sz w:val="20"/>
          <w:szCs w:val="20"/>
        </w:rPr>
        <w:t>CCT for these expenses</w:t>
      </w:r>
      <w:r w:rsidR="00A77AD7" w:rsidRPr="00F51142">
        <w:rPr>
          <w:sz w:val="20"/>
          <w:szCs w:val="20"/>
        </w:rPr>
        <w:t xml:space="preserve"> within </w:t>
      </w:r>
      <w:r w:rsidR="00AE30DD" w:rsidRPr="00F51142">
        <w:rPr>
          <w:sz w:val="20"/>
          <w:szCs w:val="20"/>
        </w:rPr>
        <w:t xml:space="preserve">15 (fifteen) </w:t>
      </w:r>
      <w:r w:rsidR="00A77AD7" w:rsidRPr="00F51142">
        <w:rPr>
          <w:sz w:val="20"/>
          <w:szCs w:val="20"/>
        </w:rPr>
        <w:t>days</w:t>
      </w:r>
      <w:r w:rsidR="00AE30DD" w:rsidRPr="00F51142">
        <w:rPr>
          <w:sz w:val="20"/>
          <w:szCs w:val="20"/>
        </w:rPr>
        <w:t xml:space="preserve"> </w:t>
      </w:r>
      <w:r w:rsidR="00A77AD7" w:rsidRPr="00F51142">
        <w:rPr>
          <w:sz w:val="20"/>
          <w:szCs w:val="20"/>
        </w:rPr>
        <w:t xml:space="preserve">from the date </w:t>
      </w:r>
      <w:r w:rsidR="00732B1E" w:rsidRPr="00F51142">
        <w:rPr>
          <w:sz w:val="20"/>
          <w:szCs w:val="20"/>
        </w:rPr>
        <w:t>the Boarder’s horse receives emergency care</w:t>
      </w:r>
      <w:r w:rsidR="00A77AD7" w:rsidRPr="00F51142">
        <w:rPr>
          <w:sz w:val="20"/>
          <w:szCs w:val="20"/>
        </w:rPr>
        <w:t xml:space="preserve">. </w:t>
      </w:r>
      <w:r w:rsidR="00ED2EFE" w:rsidRPr="00F51142">
        <w:rPr>
          <w:sz w:val="20"/>
          <w:szCs w:val="20"/>
        </w:rPr>
        <w:t>The Boarder</w:t>
      </w:r>
      <w:r w:rsidR="00A77AD7" w:rsidRPr="00F51142">
        <w:rPr>
          <w:sz w:val="20"/>
          <w:szCs w:val="20"/>
        </w:rPr>
        <w:t xml:space="preserve"> agrees to </w:t>
      </w:r>
      <w:r w:rsidR="00DD37E3" w:rsidRPr="00F51142">
        <w:rPr>
          <w:sz w:val="20"/>
          <w:szCs w:val="20"/>
        </w:rPr>
        <w:t xml:space="preserve">notify CCT of any </w:t>
      </w:r>
      <w:r w:rsidR="00A77AD7" w:rsidRPr="00F51142">
        <w:rPr>
          <w:sz w:val="20"/>
          <w:szCs w:val="20"/>
        </w:rPr>
        <w:t>changes of address,</w:t>
      </w:r>
      <w:r w:rsidR="00AE30DD" w:rsidRPr="00F51142">
        <w:rPr>
          <w:sz w:val="20"/>
          <w:szCs w:val="20"/>
        </w:rPr>
        <w:t xml:space="preserve"> </w:t>
      </w:r>
      <w:r w:rsidR="00A77AD7" w:rsidRPr="00F51142">
        <w:rPr>
          <w:sz w:val="20"/>
          <w:szCs w:val="20"/>
        </w:rPr>
        <w:t>emergency telephon</w:t>
      </w:r>
      <w:r w:rsidR="00726F4D" w:rsidRPr="00F51142">
        <w:rPr>
          <w:sz w:val="20"/>
          <w:szCs w:val="20"/>
        </w:rPr>
        <w:t xml:space="preserve">e numbers, itineraries or other </w:t>
      </w:r>
    </w:p>
    <w:p w:rsidR="004F0F87" w:rsidRPr="00F51142" w:rsidRDefault="00A77AD7" w:rsidP="003A7267">
      <w:pPr>
        <w:rPr>
          <w:sz w:val="20"/>
          <w:szCs w:val="20"/>
        </w:rPr>
      </w:pPr>
      <w:r w:rsidRPr="00F51142">
        <w:rPr>
          <w:sz w:val="20"/>
          <w:szCs w:val="20"/>
        </w:rPr>
        <w:t xml:space="preserve">information necessary to contact </w:t>
      </w:r>
      <w:r w:rsidR="00DD37E3" w:rsidRPr="00F51142">
        <w:rPr>
          <w:sz w:val="20"/>
          <w:szCs w:val="20"/>
        </w:rPr>
        <w:t>t</w:t>
      </w:r>
      <w:r w:rsidR="00ED2EFE" w:rsidRPr="00F51142">
        <w:rPr>
          <w:sz w:val="20"/>
          <w:szCs w:val="20"/>
        </w:rPr>
        <w:t>he Boarder</w:t>
      </w:r>
      <w:r w:rsidRPr="00F51142">
        <w:rPr>
          <w:sz w:val="20"/>
          <w:szCs w:val="20"/>
        </w:rPr>
        <w:t xml:space="preserve"> in the event of an</w:t>
      </w:r>
      <w:r w:rsidR="00AE30DD" w:rsidRPr="00F51142">
        <w:rPr>
          <w:sz w:val="20"/>
          <w:szCs w:val="20"/>
        </w:rPr>
        <w:t xml:space="preserve"> </w:t>
      </w:r>
      <w:r w:rsidRPr="00F51142">
        <w:rPr>
          <w:sz w:val="20"/>
          <w:szCs w:val="20"/>
        </w:rPr>
        <w:t xml:space="preserve">emergency. In the event </w:t>
      </w:r>
      <w:r w:rsidR="00DD37E3" w:rsidRPr="00F51142">
        <w:rPr>
          <w:sz w:val="20"/>
          <w:szCs w:val="20"/>
        </w:rPr>
        <w:t>t</w:t>
      </w:r>
      <w:r w:rsidR="00ED2EFE" w:rsidRPr="00F51142">
        <w:rPr>
          <w:sz w:val="20"/>
          <w:szCs w:val="20"/>
        </w:rPr>
        <w:t>he Boarder</w:t>
      </w:r>
      <w:r w:rsidRPr="00F51142">
        <w:rPr>
          <w:sz w:val="20"/>
          <w:szCs w:val="20"/>
        </w:rPr>
        <w:t xml:space="preserve"> </w:t>
      </w:r>
      <w:r w:rsidR="00DD37E3" w:rsidRPr="00F51142">
        <w:rPr>
          <w:sz w:val="20"/>
          <w:szCs w:val="20"/>
        </w:rPr>
        <w:t>is</w:t>
      </w:r>
      <w:r w:rsidR="004A376B" w:rsidRPr="00F51142">
        <w:rPr>
          <w:sz w:val="20"/>
          <w:szCs w:val="20"/>
        </w:rPr>
        <w:t xml:space="preserve"> unavailable</w:t>
      </w:r>
      <w:r w:rsidR="00DD37E3" w:rsidRPr="00F51142">
        <w:rPr>
          <w:sz w:val="20"/>
          <w:szCs w:val="20"/>
        </w:rPr>
        <w:t xml:space="preserve"> or cannot be reached</w:t>
      </w:r>
      <w:r w:rsidR="004A376B" w:rsidRPr="00F51142">
        <w:rPr>
          <w:sz w:val="20"/>
          <w:szCs w:val="20"/>
        </w:rPr>
        <w:t xml:space="preserve">, </w:t>
      </w:r>
      <w:r w:rsidR="00DD37E3" w:rsidRPr="00F51142">
        <w:rPr>
          <w:sz w:val="20"/>
          <w:szCs w:val="20"/>
        </w:rPr>
        <w:t>t</w:t>
      </w:r>
      <w:r w:rsidR="00ED2EFE" w:rsidRPr="00F51142">
        <w:rPr>
          <w:sz w:val="20"/>
          <w:szCs w:val="20"/>
        </w:rPr>
        <w:t>he Boarder</w:t>
      </w:r>
      <w:r w:rsidR="004A376B" w:rsidRPr="00F51142">
        <w:rPr>
          <w:sz w:val="20"/>
          <w:szCs w:val="20"/>
        </w:rPr>
        <w:t xml:space="preserve"> hereby authorizes</w:t>
      </w:r>
      <w:r w:rsidR="004329E9" w:rsidRPr="00F51142">
        <w:rPr>
          <w:sz w:val="20"/>
          <w:szCs w:val="20"/>
        </w:rPr>
        <w:t xml:space="preserve"> </w:t>
      </w:r>
      <w:r w:rsidR="00657DCD" w:rsidRPr="00F51142">
        <w:rPr>
          <w:sz w:val="20"/>
          <w:szCs w:val="20"/>
        </w:rPr>
        <w:t>CCT</w:t>
      </w:r>
      <w:r w:rsidR="004329E9" w:rsidRPr="00F51142">
        <w:rPr>
          <w:sz w:val="20"/>
          <w:szCs w:val="20"/>
        </w:rPr>
        <w:t xml:space="preserve"> to </w:t>
      </w:r>
      <w:r w:rsidRPr="00F51142">
        <w:rPr>
          <w:sz w:val="20"/>
          <w:szCs w:val="20"/>
        </w:rPr>
        <w:t xml:space="preserve">make </w:t>
      </w:r>
      <w:r w:rsidR="00DD37E3" w:rsidRPr="00F51142">
        <w:rPr>
          <w:sz w:val="20"/>
          <w:szCs w:val="20"/>
        </w:rPr>
        <w:t xml:space="preserve">all </w:t>
      </w:r>
      <w:r w:rsidRPr="00F51142">
        <w:rPr>
          <w:sz w:val="20"/>
          <w:szCs w:val="20"/>
        </w:rPr>
        <w:t>decisions regarding the health,</w:t>
      </w:r>
      <w:r w:rsidR="004329E9" w:rsidRPr="00F51142">
        <w:rPr>
          <w:sz w:val="20"/>
          <w:szCs w:val="20"/>
        </w:rPr>
        <w:t xml:space="preserve"> </w:t>
      </w:r>
      <w:r w:rsidRPr="00F51142">
        <w:rPr>
          <w:sz w:val="20"/>
          <w:szCs w:val="20"/>
        </w:rPr>
        <w:t>well-being, and/or m</w:t>
      </w:r>
      <w:r w:rsidR="004329E9" w:rsidRPr="00F51142">
        <w:rPr>
          <w:sz w:val="20"/>
          <w:szCs w:val="20"/>
        </w:rPr>
        <w:t>edical treatment of the horse</w:t>
      </w:r>
      <w:r w:rsidRPr="00F51142">
        <w:rPr>
          <w:sz w:val="20"/>
          <w:szCs w:val="20"/>
        </w:rPr>
        <w:t>.</w:t>
      </w:r>
    </w:p>
    <w:p w:rsidR="00280F32" w:rsidRPr="00F51142" w:rsidRDefault="00F56BC9" w:rsidP="00B43CA8">
      <w:pPr>
        <w:rPr>
          <w:sz w:val="20"/>
          <w:szCs w:val="20"/>
        </w:rPr>
      </w:pPr>
      <w:r w:rsidRPr="00F51142">
        <w:rPr>
          <w:sz w:val="20"/>
          <w:szCs w:val="20"/>
        </w:rPr>
        <w:t xml:space="preserve">                                                                            </w:t>
      </w:r>
      <w:r w:rsidR="00726F4D" w:rsidRPr="00F51142">
        <w:rPr>
          <w:sz w:val="20"/>
          <w:szCs w:val="20"/>
        </w:rPr>
        <w:t xml:space="preserve"> </w:t>
      </w:r>
    </w:p>
    <w:p w:rsidR="00166AB4" w:rsidRPr="00F51142" w:rsidRDefault="00405EF2" w:rsidP="00A77AD7">
      <w:pPr>
        <w:rPr>
          <w:sz w:val="20"/>
          <w:szCs w:val="20"/>
        </w:rPr>
      </w:pPr>
      <w:r w:rsidRPr="00F51142">
        <w:rPr>
          <w:b/>
          <w:sz w:val="20"/>
          <w:szCs w:val="20"/>
        </w:rPr>
        <w:t xml:space="preserve">8.  </w:t>
      </w:r>
      <w:r w:rsidR="00A77AD7" w:rsidRPr="00F51142">
        <w:rPr>
          <w:b/>
          <w:sz w:val="20"/>
          <w:szCs w:val="20"/>
        </w:rPr>
        <w:t xml:space="preserve">SHOEING, </w:t>
      </w:r>
      <w:r w:rsidR="004C0FB4" w:rsidRPr="00F51142">
        <w:rPr>
          <w:b/>
          <w:sz w:val="20"/>
          <w:szCs w:val="20"/>
        </w:rPr>
        <w:t>PARASITE CONTROL</w:t>
      </w:r>
      <w:r w:rsidR="00A77AD7" w:rsidRPr="00F51142">
        <w:rPr>
          <w:b/>
          <w:sz w:val="20"/>
          <w:szCs w:val="20"/>
        </w:rPr>
        <w:t xml:space="preserve"> AND MEDICAL</w:t>
      </w:r>
      <w:r w:rsidR="00136A97" w:rsidRPr="00F51142">
        <w:rPr>
          <w:sz w:val="20"/>
          <w:szCs w:val="20"/>
        </w:rPr>
        <w:t xml:space="preserve"> </w:t>
      </w:r>
      <w:r w:rsidR="002C55FE" w:rsidRPr="00F51142">
        <w:rPr>
          <w:b/>
          <w:sz w:val="20"/>
          <w:szCs w:val="20"/>
        </w:rPr>
        <w:t>CARE</w:t>
      </w:r>
      <w:r w:rsidR="00166AB4" w:rsidRPr="00F51142">
        <w:rPr>
          <w:b/>
          <w:sz w:val="20"/>
          <w:szCs w:val="20"/>
        </w:rPr>
        <w:t xml:space="preserve">: </w:t>
      </w:r>
      <w:r w:rsidR="00A77AD7" w:rsidRPr="00F51142">
        <w:rPr>
          <w:sz w:val="20"/>
          <w:szCs w:val="20"/>
        </w:rPr>
        <w:t xml:space="preserve"> </w:t>
      </w:r>
    </w:p>
    <w:p w:rsidR="00A77AD7" w:rsidRPr="00F51142" w:rsidRDefault="00ED2EFE" w:rsidP="00A77AD7">
      <w:pPr>
        <w:rPr>
          <w:sz w:val="20"/>
          <w:szCs w:val="20"/>
        </w:rPr>
      </w:pPr>
      <w:r w:rsidRPr="00F51142">
        <w:rPr>
          <w:sz w:val="20"/>
          <w:szCs w:val="20"/>
        </w:rPr>
        <w:t>The Boarder</w:t>
      </w:r>
      <w:r w:rsidR="00A77AD7" w:rsidRPr="00F51142">
        <w:rPr>
          <w:sz w:val="20"/>
          <w:szCs w:val="20"/>
        </w:rPr>
        <w:t xml:space="preserve"> agrees to provide necessary trimming/shoeing, vaccinations and </w:t>
      </w:r>
      <w:r w:rsidR="00F47982" w:rsidRPr="00F51142">
        <w:rPr>
          <w:sz w:val="20"/>
          <w:szCs w:val="20"/>
        </w:rPr>
        <w:t>de-</w:t>
      </w:r>
      <w:r w:rsidR="00A77AD7" w:rsidRPr="00F51142">
        <w:rPr>
          <w:sz w:val="20"/>
          <w:szCs w:val="20"/>
        </w:rPr>
        <w:t>worming of the</w:t>
      </w:r>
      <w:r w:rsidR="00136A97" w:rsidRPr="00F51142">
        <w:rPr>
          <w:sz w:val="20"/>
          <w:szCs w:val="20"/>
        </w:rPr>
        <w:t xml:space="preserve"> </w:t>
      </w:r>
      <w:r w:rsidR="00F47982" w:rsidRPr="00F51142">
        <w:rPr>
          <w:sz w:val="20"/>
          <w:szCs w:val="20"/>
        </w:rPr>
        <w:t>horse at the Boarder’s own expense in order to maintain the health of the horse</w:t>
      </w:r>
      <w:r w:rsidR="00A77AD7" w:rsidRPr="00F51142">
        <w:rPr>
          <w:sz w:val="20"/>
          <w:szCs w:val="20"/>
        </w:rPr>
        <w:t>.</w:t>
      </w:r>
    </w:p>
    <w:p w:rsidR="004C0FB4" w:rsidRPr="00F51142" w:rsidRDefault="006A037E" w:rsidP="004C0FB4">
      <w:pPr>
        <w:ind w:firstLine="720"/>
        <w:rPr>
          <w:sz w:val="20"/>
          <w:szCs w:val="20"/>
        </w:rPr>
      </w:pPr>
      <w:r w:rsidRPr="00F51142">
        <w:rPr>
          <w:b/>
          <w:sz w:val="20"/>
          <w:szCs w:val="20"/>
        </w:rPr>
        <w:t xml:space="preserve">A.  </w:t>
      </w:r>
      <w:r w:rsidR="004C0FB4" w:rsidRPr="00F51142">
        <w:rPr>
          <w:b/>
          <w:sz w:val="20"/>
          <w:szCs w:val="20"/>
        </w:rPr>
        <w:t>General Health</w:t>
      </w:r>
      <w:r w:rsidR="002C55FE" w:rsidRPr="00F51142">
        <w:rPr>
          <w:b/>
          <w:sz w:val="20"/>
          <w:szCs w:val="20"/>
        </w:rPr>
        <w:t>:</w:t>
      </w:r>
      <w:r w:rsidR="00A77AD7" w:rsidRPr="00F51142">
        <w:rPr>
          <w:b/>
          <w:sz w:val="20"/>
          <w:szCs w:val="20"/>
        </w:rPr>
        <w:t xml:space="preserve"> </w:t>
      </w:r>
      <w:r w:rsidR="004C0FB4" w:rsidRPr="00F51142">
        <w:rPr>
          <w:sz w:val="20"/>
          <w:szCs w:val="20"/>
        </w:rPr>
        <w:t>For the health and safety of all of our horses,</w:t>
      </w:r>
      <w:r w:rsidR="004C0FB4" w:rsidRPr="00F51142">
        <w:rPr>
          <w:b/>
          <w:sz w:val="20"/>
          <w:szCs w:val="20"/>
        </w:rPr>
        <w:t xml:space="preserve"> </w:t>
      </w:r>
      <w:r w:rsidR="002C55FE" w:rsidRPr="00F51142">
        <w:rPr>
          <w:sz w:val="20"/>
          <w:szCs w:val="20"/>
        </w:rPr>
        <w:t xml:space="preserve">CCT requires all horses boarded with us to </w:t>
      </w:r>
      <w:r w:rsidR="00922BD2" w:rsidRPr="00F51142">
        <w:rPr>
          <w:sz w:val="20"/>
          <w:szCs w:val="20"/>
        </w:rPr>
        <w:t xml:space="preserve">have a current negative Coggins test and to </w:t>
      </w:r>
      <w:r w:rsidR="002C55FE" w:rsidRPr="00F51142">
        <w:rPr>
          <w:sz w:val="20"/>
          <w:szCs w:val="20"/>
        </w:rPr>
        <w:t>be</w:t>
      </w:r>
      <w:r w:rsidR="005A5128" w:rsidRPr="00F51142">
        <w:rPr>
          <w:sz w:val="20"/>
          <w:szCs w:val="20"/>
        </w:rPr>
        <w:t xml:space="preserve"> current on all vaccinations. </w:t>
      </w:r>
    </w:p>
    <w:p w:rsidR="003010B1" w:rsidRPr="00F51142" w:rsidRDefault="006A037E" w:rsidP="004C0FB4">
      <w:pPr>
        <w:ind w:firstLine="720"/>
        <w:rPr>
          <w:sz w:val="20"/>
          <w:szCs w:val="20"/>
        </w:rPr>
      </w:pPr>
      <w:r w:rsidRPr="00F51142">
        <w:rPr>
          <w:b/>
          <w:sz w:val="20"/>
          <w:szCs w:val="20"/>
        </w:rPr>
        <w:t>B</w:t>
      </w:r>
      <w:r w:rsidR="00A77AD7" w:rsidRPr="00F51142">
        <w:rPr>
          <w:b/>
          <w:sz w:val="20"/>
          <w:szCs w:val="20"/>
        </w:rPr>
        <w:t>. Continuing Health Care</w:t>
      </w:r>
      <w:r w:rsidR="00166AB4" w:rsidRPr="00F51142">
        <w:rPr>
          <w:b/>
          <w:sz w:val="20"/>
          <w:szCs w:val="20"/>
        </w:rPr>
        <w:t>:</w:t>
      </w:r>
      <w:r w:rsidR="00A77AD7" w:rsidRPr="00F51142">
        <w:rPr>
          <w:sz w:val="20"/>
          <w:szCs w:val="20"/>
        </w:rPr>
        <w:t xml:space="preserve"> </w:t>
      </w:r>
      <w:r w:rsidR="00064441" w:rsidRPr="00F51142">
        <w:rPr>
          <w:sz w:val="20"/>
          <w:szCs w:val="20"/>
        </w:rPr>
        <w:t xml:space="preserve"> In order to promote horse health, </w:t>
      </w:r>
      <w:r w:rsidR="00922BD2" w:rsidRPr="00F51142">
        <w:rPr>
          <w:sz w:val="20"/>
          <w:szCs w:val="20"/>
        </w:rPr>
        <w:t>i</w:t>
      </w:r>
      <w:r w:rsidR="00064441" w:rsidRPr="00F51142">
        <w:rPr>
          <w:sz w:val="20"/>
          <w:szCs w:val="20"/>
        </w:rPr>
        <w:t xml:space="preserve">f the Boarder does not vaccinate or provide necessary routine veterinary care for his or her horse, </w:t>
      </w:r>
      <w:r w:rsidR="00657DCD" w:rsidRPr="00F51142">
        <w:rPr>
          <w:sz w:val="20"/>
          <w:szCs w:val="20"/>
        </w:rPr>
        <w:t>CCT</w:t>
      </w:r>
      <w:r w:rsidR="00A77AD7" w:rsidRPr="00F51142">
        <w:rPr>
          <w:sz w:val="20"/>
          <w:szCs w:val="20"/>
        </w:rPr>
        <w:t xml:space="preserve"> is authorized to arrange for </w:t>
      </w:r>
      <w:r w:rsidR="00064441" w:rsidRPr="00F51142">
        <w:rPr>
          <w:sz w:val="20"/>
          <w:szCs w:val="20"/>
        </w:rPr>
        <w:t>this</w:t>
      </w:r>
      <w:r w:rsidR="00A77AD7" w:rsidRPr="00F51142">
        <w:rPr>
          <w:sz w:val="20"/>
          <w:szCs w:val="20"/>
        </w:rPr>
        <w:t xml:space="preserve"> treatment, </w:t>
      </w:r>
      <w:r w:rsidR="00064441" w:rsidRPr="00F51142">
        <w:rPr>
          <w:sz w:val="20"/>
          <w:szCs w:val="20"/>
        </w:rPr>
        <w:t>at the Boarder’s expense. If CCT must arrange for the horse’s veterinary treatment</w:t>
      </w:r>
      <w:r w:rsidR="001F2C30" w:rsidRPr="00F51142">
        <w:rPr>
          <w:sz w:val="20"/>
          <w:szCs w:val="20"/>
        </w:rPr>
        <w:t xml:space="preserve"> or annual veterinary care</w:t>
      </w:r>
      <w:r w:rsidR="00064441" w:rsidRPr="00F51142">
        <w:rPr>
          <w:sz w:val="20"/>
          <w:szCs w:val="20"/>
        </w:rPr>
        <w:t>, the fees for this treatment must</w:t>
      </w:r>
      <w:r w:rsidR="00A77AD7" w:rsidRPr="00F51142">
        <w:rPr>
          <w:sz w:val="20"/>
          <w:szCs w:val="20"/>
        </w:rPr>
        <w:t xml:space="preserve"> be paid </w:t>
      </w:r>
      <w:r w:rsidR="003010B1" w:rsidRPr="00F51142">
        <w:rPr>
          <w:sz w:val="20"/>
          <w:szCs w:val="20"/>
        </w:rPr>
        <w:t xml:space="preserve">by the Boarder </w:t>
      </w:r>
      <w:r w:rsidR="00A77AD7" w:rsidRPr="00F51142">
        <w:rPr>
          <w:sz w:val="20"/>
          <w:szCs w:val="20"/>
        </w:rPr>
        <w:t xml:space="preserve">within </w:t>
      </w:r>
      <w:r w:rsidRPr="00F51142">
        <w:rPr>
          <w:sz w:val="20"/>
          <w:szCs w:val="20"/>
        </w:rPr>
        <w:t>15 (fifteen)</w:t>
      </w:r>
      <w:r w:rsidR="00A77AD7" w:rsidRPr="00F51142">
        <w:rPr>
          <w:sz w:val="20"/>
          <w:szCs w:val="20"/>
        </w:rPr>
        <w:t xml:space="preserve"> days from the date </w:t>
      </w:r>
      <w:r w:rsidR="001C15E5" w:rsidRPr="00F51142">
        <w:rPr>
          <w:sz w:val="20"/>
          <w:szCs w:val="20"/>
        </w:rPr>
        <w:t>the medical care or annual vaccinations are</w:t>
      </w:r>
      <w:r w:rsidR="00064441" w:rsidRPr="00F51142">
        <w:rPr>
          <w:sz w:val="20"/>
          <w:szCs w:val="20"/>
        </w:rPr>
        <w:t xml:space="preserve"> given to the horse</w:t>
      </w:r>
      <w:r w:rsidR="00A77AD7" w:rsidRPr="00F51142">
        <w:rPr>
          <w:sz w:val="20"/>
          <w:szCs w:val="20"/>
        </w:rPr>
        <w:t>.</w:t>
      </w:r>
      <w:r w:rsidRPr="00F51142">
        <w:rPr>
          <w:sz w:val="20"/>
          <w:szCs w:val="20"/>
        </w:rPr>
        <w:t xml:space="preserve">  </w:t>
      </w:r>
    </w:p>
    <w:p w:rsidR="004C0FB4" w:rsidRPr="00F51142" w:rsidRDefault="004C0FB4" w:rsidP="004C0FB4">
      <w:pPr>
        <w:ind w:firstLine="720"/>
        <w:rPr>
          <w:sz w:val="20"/>
          <w:szCs w:val="20"/>
        </w:rPr>
      </w:pPr>
    </w:p>
    <w:p w:rsidR="002873E4" w:rsidRPr="00F51142" w:rsidRDefault="00405EF2" w:rsidP="00A77AD7">
      <w:pPr>
        <w:rPr>
          <w:b/>
          <w:sz w:val="20"/>
          <w:szCs w:val="20"/>
        </w:rPr>
      </w:pPr>
      <w:r w:rsidRPr="00F51142">
        <w:rPr>
          <w:b/>
          <w:sz w:val="20"/>
          <w:szCs w:val="20"/>
        </w:rPr>
        <w:t xml:space="preserve">9.  </w:t>
      </w:r>
      <w:r w:rsidR="00B015F0" w:rsidRPr="00F51142">
        <w:rPr>
          <w:b/>
          <w:sz w:val="20"/>
          <w:szCs w:val="20"/>
        </w:rPr>
        <w:t>SHOWING AND USE OF HORSE FOR RIDING LESSONS</w:t>
      </w:r>
      <w:r w:rsidR="00166AB4" w:rsidRPr="00F51142">
        <w:rPr>
          <w:b/>
          <w:sz w:val="20"/>
          <w:szCs w:val="20"/>
        </w:rPr>
        <w:t>:</w:t>
      </w:r>
      <w:r w:rsidR="00320616" w:rsidRPr="00F51142">
        <w:rPr>
          <w:b/>
          <w:sz w:val="20"/>
          <w:szCs w:val="20"/>
        </w:rPr>
        <w:t xml:space="preserve">  </w:t>
      </w:r>
    </w:p>
    <w:p w:rsidR="00A77AD7" w:rsidRPr="00F51142" w:rsidRDefault="00657DCD" w:rsidP="00A77AD7">
      <w:pPr>
        <w:rPr>
          <w:sz w:val="20"/>
          <w:szCs w:val="20"/>
        </w:rPr>
      </w:pPr>
      <w:r w:rsidRPr="00F51142">
        <w:rPr>
          <w:sz w:val="20"/>
          <w:szCs w:val="20"/>
        </w:rPr>
        <w:t>CCT</w:t>
      </w:r>
      <w:r w:rsidR="00320616" w:rsidRPr="00F51142">
        <w:rPr>
          <w:sz w:val="20"/>
          <w:szCs w:val="20"/>
        </w:rPr>
        <w:t xml:space="preserve"> requires that all </w:t>
      </w:r>
      <w:r w:rsidR="00DB64A7" w:rsidRPr="00F51142">
        <w:rPr>
          <w:sz w:val="20"/>
          <w:szCs w:val="20"/>
        </w:rPr>
        <w:t>riders boarding horses</w:t>
      </w:r>
      <w:r w:rsidR="00320616" w:rsidRPr="00F51142">
        <w:rPr>
          <w:sz w:val="20"/>
          <w:szCs w:val="20"/>
        </w:rPr>
        <w:t xml:space="preserve"> </w:t>
      </w:r>
      <w:r w:rsidR="00A74964" w:rsidRPr="00F51142">
        <w:rPr>
          <w:sz w:val="20"/>
          <w:szCs w:val="20"/>
        </w:rPr>
        <w:t xml:space="preserve">at our facility </w:t>
      </w:r>
      <w:r w:rsidR="00320616" w:rsidRPr="00F51142">
        <w:rPr>
          <w:sz w:val="20"/>
          <w:szCs w:val="20"/>
        </w:rPr>
        <w:t xml:space="preserve">participate in at least </w:t>
      </w:r>
      <w:r w:rsidR="00045FD1" w:rsidRPr="00F51142">
        <w:rPr>
          <w:sz w:val="20"/>
          <w:szCs w:val="20"/>
        </w:rPr>
        <w:t>four riding lessons per month,</w:t>
      </w:r>
      <w:r w:rsidR="00DB64A7" w:rsidRPr="00F51142">
        <w:rPr>
          <w:sz w:val="20"/>
          <w:szCs w:val="20"/>
        </w:rPr>
        <w:t xml:space="preserve"> </w:t>
      </w:r>
      <w:r w:rsidR="0055665A" w:rsidRPr="00F51142">
        <w:rPr>
          <w:sz w:val="20"/>
          <w:szCs w:val="20"/>
        </w:rPr>
        <w:t xml:space="preserve">(except in the case of bad weather,) </w:t>
      </w:r>
      <w:r w:rsidR="00DB64A7" w:rsidRPr="00F51142">
        <w:rPr>
          <w:sz w:val="20"/>
          <w:szCs w:val="20"/>
        </w:rPr>
        <w:t>and each horse is required to participa</w:t>
      </w:r>
      <w:r w:rsidR="0007458F" w:rsidRPr="00F51142">
        <w:rPr>
          <w:sz w:val="20"/>
          <w:szCs w:val="20"/>
        </w:rPr>
        <w:t>te in a minimum of two</w:t>
      </w:r>
      <w:r w:rsidR="00A01F69" w:rsidRPr="00F51142">
        <w:rPr>
          <w:sz w:val="20"/>
          <w:szCs w:val="20"/>
        </w:rPr>
        <w:t xml:space="preserve"> horse show</w:t>
      </w:r>
      <w:r w:rsidR="0007458F" w:rsidRPr="00F51142">
        <w:rPr>
          <w:sz w:val="20"/>
          <w:szCs w:val="20"/>
        </w:rPr>
        <w:t>s</w:t>
      </w:r>
      <w:r w:rsidR="00A01F69" w:rsidRPr="00F51142">
        <w:rPr>
          <w:sz w:val="20"/>
          <w:szCs w:val="20"/>
        </w:rPr>
        <w:t xml:space="preserve"> per year, unless </w:t>
      </w:r>
      <w:r w:rsidR="00064441" w:rsidRPr="00F51142">
        <w:rPr>
          <w:sz w:val="20"/>
          <w:szCs w:val="20"/>
        </w:rPr>
        <w:t>the</w:t>
      </w:r>
      <w:r w:rsidR="00320616" w:rsidRPr="00F51142">
        <w:rPr>
          <w:sz w:val="20"/>
          <w:szCs w:val="20"/>
        </w:rPr>
        <w:t xml:space="preserve"> horse is </w:t>
      </w:r>
      <w:r w:rsidR="004C0FB4" w:rsidRPr="00F51142">
        <w:rPr>
          <w:sz w:val="20"/>
          <w:szCs w:val="20"/>
        </w:rPr>
        <w:t xml:space="preserve">regularly </w:t>
      </w:r>
      <w:r w:rsidR="00320616" w:rsidRPr="00F51142">
        <w:rPr>
          <w:sz w:val="20"/>
          <w:szCs w:val="20"/>
        </w:rPr>
        <w:t xml:space="preserve">being used for riding instruction in </w:t>
      </w:r>
      <w:r w:rsidR="00064441" w:rsidRPr="00F51142">
        <w:rPr>
          <w:sz w:val="20"/>
          <w:szCs w:val="20"/>
        </w:rPr>
        <w:t xml:space="preserve">the </w:t>
      </w:r>
      <w:r w:rsidRPr="00F51142">
        <w:rPr>
          <w:sz w:val="20"/>
          <w:szCs w:val="20"/>
        </w:rPr>
        <w:t>CCT</w:t>
      </w:r>
      <w:r w:rsidR="00320616" w:rsidRPr="00F51142">
        <w:rPr>
          <w:sz w:val="20"/>
          <w:szCs w:val="20"/>
        </w:rPr>
        <w:t xml:space="preserve"> riding instruction program. </w:t>
      </w:r>
    </w:p>
    <w:p w:rsidR="00320616" w:rsidRPr="00F51142" w:rsidRDefault="00320616" w:rsidP="004C0FB4">
      <w:pPr>
        <w:ind w:firstLine="720"/>
        <w:rPr>
          <w:sz w:val="20"/>
          <w:szCs w:val="20"/>
        </w:rPr>
      </w:pPr>
      <w:r w:rsidRPr="00F51142">
        <w:rPr>
          <w:b/>
          <w:sz w:val="20"/>
          <w:szCs w:val="20"/>
        </w:rPr>
        <w:t>A.</w:t>
      </w:r>
      <w:r w:rsidRPr="00F51142">
        <w:rPr>
          <w:sz w:val="20"/>
          <w:szCs w:val="20"/>
        </w:rPr>
        <w:t xml:space="preserve"> </w:t>
      </w:r>
      <w:r w:rsidR="004C0FB4" w:rsidRPr="00F51142">
        <w:rPr>
          <w:b/>
          <w:sz w:val="20"/>
          <w:szCs w:val="20"/>
        </w:rPr>
        <w:t xml:space="preserve">Show Schedule: </w:t>
      </w:r>
      <w:r w:rsidR="00ED2EFE" w:rsidRPr="00F51142">
        <w:rPr>
          <w:sz w:val="20"/>
          <w:szCs w:val="20"/>
        </w:rPr>
        <w:t>The Boarder</w:t>
      </w:r>
      <w:r w:rsidRPr="00F51142">
        <w:rPr>
          <w:sz w:val="20"/>
          <w:szCs w:val="20"/>
        </w:rPr>
        <w:t xml:space="preserve"> agrees </w:t>
      </w:r>
      <w:r w:rsidR="00945966" w:rsidRPr="00F51142">
        <w:rPr>
          <w:sz w:val="20"/>
          <w:szCs w:val="20"/>
        </w:rPr>
        <w:t xml:space="preserve">that </w:t>
      </w:r>
      <w:r w:rsidR="00657DCD" w:rsidRPr="00F51142">
        <w:rPr>
          <w:sz w:val="20"/>
          <w:szCs w:val="20"/>
        </w:rPr>
        <w:t>CCT</w:t>
      </w:r>
      <w:r w:rsidR="00945966" w:rsidRPr="00F51142">
        <w:rPr>
          <w:sz w:val="20"/>
          <w:szCs w:val="20"/>
        </w:rPr>
        <w:t xml:space="preserve"> will set the show calendar for each </w:t>
      </w:r>
      <w:r w:rsidR="00064441" w:rsidRPr="00F51142">
        <w:rPr>
          <w:sz w:val="20"/>
          <w:szCs w:val="20"/>
        </w:rPr>
        <w:t>year</w:t>
      </w:r>
      <w:r w:rsidR="00945966" w:rsidRPr="00F51142">
        <w:rPr>
          <w:sz w:val="20"/>
          <w:szCs w:val="20"/>
        </w:rPr>
        <w:t xml:space="preserve">.  Any deviation from the published </w:t>
      </w:r>
      <w:r w:rsidR="00657DCD" w:rsidRPr="00F51142">
        <w:rPr>
          <w:sz w:val="20"/>
          <w:szCs w:val="20"/>
        </w:rPr>
        <w:t>CCT</w:t>
      </w:r>
      <w:r w:rsidR="00945966" w:rsidRPr="00F51142">
        <w:rPr>
          <w:sz w:val="20"/>
          <w:szCs w:val="20"/>
        </w:rPr>
        <w:t xml:space="preserve"> show calendar must be pre-approved by </w:t>
      </w:r>
      <w:r w:rsidR="00657DCD" w:rsidRPr="00F51142">
        <w:rPr>
          <w:sz w:val="20"/>
          <w:szCs w:val="20"/>
        </w:rPr>
        <w:t>CCT</w:t>
      </w:r>
      <w:r w:rsidR="00064441" w:rsidRPr="00F51142">
        <w:rPr>
          <w:sz w:val="20"/>
          <w:szCs w:val="20"/>
        </w:rPr>
        <w:t>.  When our riders compete in shows, they represe</w:t>
      </w:r>
      <w:r w:rsidR="00871339" w:rsidRPr="00F51142">
        <w:rPr>
          <w:sz w:val="20"/>
          <w:szCs w:val="20"/>
        </w:rPr>
        <w:t xml:space="preserve">nt us!  </w:t>
      </w:r>
    </w:p>
    <w:p w:rsidR="0007458F" w:rsidRPr="00F51142" w:rsidRDefault="00064441" w:rsidP="00C71314">
      <w:pPr>
        <w:ind w:firstLine="720"/>
        <w:rPr>
          <w:sz w:val="20"/>
          <w:szCs w:val="20"/>
        </w:rPr>
      </w:pPr>
      <w:r w:rsidRPr="00F51142">
        <w:rPr>
          <w:b/>
          <w:sz w:val="20"/>
          <w:szCs w:val="20"/>
        </w:rPr>
        <w:t>B.</w:t>
      </w:r>
      <w:r w:rsidRPr="00F51142">
        <w:rPr>
          <w:sz w:val="20"/>
          <w:szCs w:val="20"/>
        </w:rPr>
        <w:t xml:space="preserve">  </w:t>
      </w:r>
      <w:r w:rsidR="004C0FB4" w:rsidRPr="00F51142">
        <w:rPr>
          <w:b/>
          <w:sz w:val="20"/>
          <w:szCs w:val="20"/>
        </w:rPr>
        <w:t>Fees:</w:t>
      </w:r>
      <w:r w:rsidR="004C0FB4" w:rsidRPr="00F51142">
        <w:rPr>
          <w:sz w:val="20"/>
          <w:szCs w:val="20"/>
        </w:rPr>
        <w:t xml:space="preserve"> </w:t>
      </w:r>
      <w:r w:rsidRPr="00F51142">
        <w:rPr>
          <w:sz w:val="20"/>
          <w:szCs w:val="20"/>
        </w:rPr>
        <w:t>Fees for showing are available on our website.</w:t>
      </w:r>
    </w:p>
    <w:p w:rsidR="004C0FB4" w:rsidRPr="00F51142" w:rsidRDefault="004C0FB4" w:rsidP="004C0FB4">
      <w:pPr>
        <w:ind w:firstLine="720"/>
        <w:rPr>
          <w:sz w:val="20"/>
          <w:szCs w:val="20"/>
        </w:rPr>
      </w:pPr>
    </w:p>
    <w:p w:rsidR="0007458F" w:rsidRPr="00F51142" w:rsidRDefault="002873E4" w:rsidP="001160DF">
      <w:pPr>
        <w:rPr>
          <w:b/>
          <w:sz w:val="20"/>
          <w:szCs w:val="20"/>
        </w:rPr>
      </w:pPr>
      <w:r w:rsidRPr="00F51142">
        <w:rPr>
          <w:b/>
          <w:sz w:val="20"/>
          <w:szCs w:val="20"/>
        </w:rPr>
        <w:t>10</w:t>
      </w:r>
      <w:r w:rsidR="00A77AD7" w:rsidRPr="00F51142">
        <w:rPr>
          <w:b/>
          <w:sz w:val="20"/>
          <w:szCs w:val="20"/>
        </w:rPr>
        <w:t xml:space="preserve">. </w:t>
      </w:r>
      <w:r w:rsidR="0007458F" w:rsidRPr="00F51142">
        <w:rPr>
          <w:b/>
          <w:sz w:val="20"/>
          <w:szCs w:val="20"/>
        </w:rPr>
        <w:t xml:space="preserve">CLINICS </w:t>
      </w:r>
      <w:r w:rsidR="00C71314" w:rsidRPr="00F51142">
        <w:rPr>
          <w:b/>
          <w:sz w:val="20"/>
          <w:szCs w:val="20"/>
        </w:rPr>
        <w:t>&amp; RIDING INSTRUCTION OUTSIDE CCT FARM:</w:t>
      </w:r>
    </w:p>
    <w:p w:rsidR="0007458F" w:rsidRPr="00F51142" w:rsidRDefault="0007458F" w:rsidP="0007458F">
      <w:pPr>
        <w:ind w:firstLine="720"/>
        <w:rPr>
          <w:sz w:val="20"/>
          <w:szCs w:val="20"/>
        </w:rPr>
      </w:pPr>
      <w:r w:rsidRPr="00F51142">
        <w:rPr>
          <w:b/>
          <w:sz w:val="20"/>
          <w:szCs w:val="20"/>
        </w:rPr>
        <w:t>A</w:t>
      </w:r>
      <w:r w:rsidRPr="00F51142">
        <w:rPr>
          <w:sz w:val="20"/>
          <w:szCs w:val="20"/>
        </w:rPr>
        <w:t xml:space="preserve">. </w:t>
      </w:r>
      <w:r w:rsidRPr="00F51142">
        <w:rPr>
          <w:b/>
          <w:sz w:val="20"/>
          <w:szCs w:val="20"/>
        </w:rPr>
        <w:t>Riding Instruction:</w:t>
      </w:r>
      <w:r w:rsidRPr="00F51142">
        <w:rPr>
          <w:sz w:val="20"/>
          <w:szCs w:val="20"/>
        </w:rPr>
        <w:t xml:space="preserve"> While CCT </w:t>
      </w:r>
      <w:r w:rsidR="00EF579D" w:rsidRPr="00F51142">
        <w:rPr>
          <w:sz w:val="20"/>
          <w:szCs w:val="20"/>
        </w:rPr>
        <w:t>supports riders’</w:t>
      </w:r>
      <w:r w:rsidR="00F51142" w:rsidRPr="00F51142">
        <w:rPr>
          <w:sz w:val="20"/>
          <w:szCs w:val="20"/>
        </w:rPr>
        <w:t xml:space="preserve"> </w:t>
      </w:r>
      <w:r w:rsidR="00EF579D" w:rsidRPr="00F51142">
        <w:rPr>
          <w:sz w:val="20"/>
          <w:szCs w:val="20"/>
        </w:rPr>
        <w:t>desires</w:t>
      </w:r>
      <w:r w:rsidRPr="00F51142">
        <w:rPr>
          <w:sz w:val="20"/>
          <w:szCs w:val="20"/>
        </w:rPr>
        <w:t xml:space="preserve"> to participate in</w:t>
      </w:r>
      <w:r w:rsidR="00C71314" w:rsidRPr="00F51142">
        <w:rPr>
          <w:sz w:val="20"/>
          <w:szCs w:val="20"/>
        </w:rPr>
        <w:t xml:space="preserve"> professional</w:t>
      </w:r>
      <w:r w:rsidRPr="00F51142">
        <w:rPr>
          <w:sz w:val="20"/>
          <w:szCs w:val="20"/>
        </w:rPr>
        <w:t xml:space="preserve"> riding clinics outside of CCT, CCT reserves the right to terminate this contract immediately if a rider begins taking regularly scheduled instruction with another riding instructor</w:t>
      </w:r>
      <w:r w:rsidR="00C71314" w:rsidRPr="00F51142">
        <w:rPr>
          <w:sz w:val="20"/>
          <w:szCs w:val="20"/>
        </w:rPr>
        <w:t xml:space="preserve"> off-site</w:t>
      </w:r>
      <w:r w:rsidRPr="00F51142">
        <w:rPr>
          <w:sz w:val="20"/>
          <w:szCs w:val="20"/>
        </w:rPr>
        <w:t xml:space="preserve">.  “Regularly scheduled instruction” refers to riders who ride in lessons elsewhere or with another instructor of any type more than once every 90 days. </w:t>
      </w:r>
    </w:p>
    <w:p w:rsidR="00C71314" w:rsidRPr="00F51142" w:rsidRDefault="00C71314" w:rsidP="0007458F">
      <w:pPr>
        <w:ind w:firstLine="720"/>
        <w:rPr>
          <w:sz w:val="20"/>
          <w:szCs w:val="20"/>
        </w:rPr>
      </w:pPr>
      <w:r w:rsidRPr="00F51142">
        <w:rPr>
          <w:b/>
          <w:sz w:val="20"/>
          <w:szCs w:val="20"/>
        </w:rPr>
        <w:t xml:space="preserve">B. Hauling to Clinics: </w:t>
      </w:r>
      <w:r w:rsidRPr="00F51142">
        <w:rPr>
          <w:sz w:val="20"/>
          <w:szCs w:val="20"/>
        </w:rPr>
        <w:t xml:space="preserve">CCT requires prior written notice of two weeks if a Boarder plans to haul his or her horse off-site to a riding clinic. </w:t>
      </w:r>
    </w:p>
    <w:p w:rsidR="00C71314" w:rsidRPr="00F51142" w:rsidRDefault="00C71314" w:rsidP="00AB76DA">
      <w:pPr>
        <w:rPr>
          <w:sz w:val="20"/>
          <w:szCs w:val="20"/>
        </w:rPr>
      </w:pPr>
    </w:p>
    <w:p w:rsidR="00EF579D" w:rsidRPr="00F51142" w:rsidRDefault="0007458F" w:rsidP="001160DF">
      <w:pPr>
        <w:rPr>
          <w:b/>
          <w:sz w:val="20"/>
          <w:szCs w:val="20"/>
        </w:rPr>
      </w:pPr>
      <w:r w:rsidRPr="00F51142">
        <w:rPr>
          <w:b/>
          <w:sz w:val="20"/>
          <w:szCs w:val="20"/>
        </w:rPr>
        <w:t xml:space="preserve">11. </w:t>
      </w:r>
      <w:r w:rsidR="00EF579D" w:rsidRPr="00F51142">
        <w:rPr>
          <w:b/>
          <w:sz w:val="20"/>
          <w:szCs w:val="20"/>
        </w:rPr>
        <w:t>OFF-SITE EMPLOYMENT WITH COMPETITORS:</w:t>
      </w:r>
    </w:p>
    <w:p w:rsidR="00EF579D" w:rsidRPr="00F51142" w:rsidRDefault="00EF579D" w:rsidP="001160DF">
      <w:pPr>
        <w:rPr>
          <w:sz w:val="20"/>
          <w:szCs w:val="20"/>
        </w:rPr>
      </w:pPr>
      <w:r w:rsidRPr="00F51142">
        <w:rPr>
          <w:b/>
          <w:sz w:val="20"/>
          <w:szCs w:val="20"/>
        </w:rPr>
        <w:tab/>
      </w:r>
      <w:r w:rsidRPr="00F51142">
        <w:rPr>
          <w:sz w:val="20"/>
          <w:szCs w:val="20"/>
        </w:rPr>
        <w:t xml:space="preserve">Boarding at CCT is a commitment to our riding program, and seeking or accepting employment with competing stables is not permitted. CCT reserves the right to terminate this contract immediately if a Boarder accepts employment </w:t>
      </w:r>
      <w:r w:rsidR="00F51142" w:rsidRPr="00F51142">
        <w:rPr>
          <w:sz w:val="20"/>
          <w:szCs w:val="20"/>
        </w:rPr>
        <w:t xml:space="preserve">(paid or unpaid,) </w:t>
      </w:r>
      <w:r w:rsidRPr="00F51142">
        <w:rPr>
          <w:sz w:val="20"/>
          <w:szCs w:val="20"/>
        </w:rPr>
        <w:t>at a competing stable.  A “competing stable” is any stable, horse farm, or facility of any kind providing riding instruction of any type, horse boarding or breeding services, or any other horse or riding related services within 25 miles of CCT</w:t>
      </w:r>
      <w:r w:rsidR="00F51142" w:rsidRPr="00F51142">
        <w:rPr>
          <w:sz w:val="20"/>
          <w:szCs w:val="20"/>
        </w:rPr>
        <w:t>, with the exception of farms providing therapeutic riding services</w:t>
      </w:r>
      <w:r w:rsidRPr="00F51142">
        <w:rPr>
          <w:sz w:val="20"/>
          <w:szCs w:val="20"/>
        </w:rPr>
        <w:t xml:space="preserve">. </w:t>
      </w:r>
      <w:r w:rsidR="00F51142" w:rsidRPr="00F51142">
        <w:rPr>
          <w:sz w:val="20"/>
          <w:szCs w:val="20"/>
        </w:rPr>
        <w:t xml:space="preserve">Volunteering at farms providing therapeutic riding services is permitted and encouraged. </w:t>
      </w:r>
      <w:r w:rsidRPr="00F51142">
        <w:rPr>
          <w:sz w:val="20"/>
          <w:szCs w:val="20"/>
        </w:rPr>
        <w:t xml:space="preserve"> </w:t>
      </w:r>
    </w:p>
    <w:p w:rsidR="00EF579D" w:rsidRPr="00F51142" w:rsidRDefault="00EF579D" w:rsidP="001160DF">
      <w:pPr>
        <w:rPr>
          <w:b/>
          <w:sz w:val="20"/>
          <w:szCs w:val="20"/>
        </w:rPr>
      </w:pPr>
    </w:p>
    <w:p w:rsidR="002873E4" w:rsidRPr="00F51142" w:rsidRDefault="00EF579D" w:rsidP="001160DF">
      <w:pPr>
        <w:rPr>
          <w:sz w:val="20"/>
          <w:szCs w:val="20"/>
        </w:rPr>
      </w:pPr>
      <w:r w:rsidRPr="00F51142">
        <w:rPr>
          <w:b/>
          <w:sz w:val="20"/>
          <w:szCs w:val="20"/>
        </w:rPr>
        <w:t xml:space="preserve">12.  </w:t>
      </w:r>
      <w:r w:rsidR="001160DF" w:rsidRPr="00F51142">
        <w:rPr>
          <w:b/>
          <w:sz w:val="20"/>
          <w:szCs w:val="20"/>
        </w:rPr>
        <w:t>BUYING AND SELLING OF HORSES</w:t>
      </w:r>
      <w:r w:rsidR="0024365E" w:rsidRPr="00F51142">
        <w:rPr>
          <w:b/>
          <w:sz w:val="20"/>
          <w:szCs w:val="20"/>
        </w:rPr>
        <w:t>:</w:t>
      </w:r>
      <w:r w:rsidR="00980D3F" w:rsidRPr="00F51142">
        <w:rPr>
          <w:sz w:val="20"/>
          <w:szCs w:val="20"/>
        </w:rPr>
        <w:t xml:space="preserve">  </w:t>
      </w:r>
      <w:r w:rsidR="00B015F0" w:rsidRPr="00F51142">
        <w:rPr>
          <w:sz w:val="20"/>
          <w:szCs w:val="20"/>
        </w:rPr>
        <w:t xml:space="preserve"> </w:t>
      </w:r>
    </w:p>
    <w:p w:rsidR="001160DF" w:rsidRPr="00F51142" w:rsidRDefault="00871339" w:rsidP="001160DF">
      <w:pPr>
        <w:rPr>
          <w:sz w:val="20"/>
          <w:szCs w:val="20"/>
        </w:rPr>
      </w:pPr>
      <w:r w:rsidRPr="00F51142">
        <w:rPr>
          <w:sz w:val="20"/>
          <w:szCs w:val="20"/>
        </w:rPr>
        <w:t xml:space="preserve">When Boarders sell horses that are boarded with our stable, these horses represent us. As a result, if the Boarder decides to sell his or her horse, </w:t>
      </w:r>
      <w:r w:rsidR="00A92A24" w:rsidRPr="00F51142">
        <w:rPr>
          <w:sz w:val="20"/>
          <w:szCs w:val="20"/>
        </w:rPr>
        <w:t>CCT is</w:t>
      </w:r>
      <w:r w:rsidRPr="00F51142">
        <w:rPr>
          <w:sz w:val="20"/>
          <w:szCs w:val="20"/>
        </w:rPr>
        <w:t xml:space="preserve"> hereby authorized to act as the seller’s agent in the sales transaction.  We want to help you receive the most money for your horse in an honest transaction in which all involved are happy once the horse is sold.  If the Boarder decides to sell the boarded horse, </w:t>
      </w:r>
      <w:r w:rsidR="00064441" w:rsidRPr="00F51142">
        <w:rPr>
          <w:sz w:val="20"/>
          <w:szCs w:val="20"/>
        </w:rPr>
        <w:t>t</w:t>
      </w:r>
      <w:r w:rsidR="00ED2EFE" w:rsidRPr="00F51142">
        <w:rPr>
          <w:sz w:val="20"/>
          <w:szCs w:val="20"/>
        </w:rPr>
        <w:t>he Boarder</w:t>
      </w:r>
      <w:r w:rsidR="00980D3F" w:rsidRPr="00F51142">
        <w:rPr>
          <w:sz w:val="20"/>
          <w:szCs w:val="20"/>
        </w:rPr>
        <w:t xml:space="preserve"> </w:t>
      </w:r>
      <w:r w:rsidR="00A77AD7" w:rsidRPr="00F51142">
        <w:rPr>
          <w:sz w:val="20"/>
          <w:szCs w:val="20"/>
        </w:rPr>
        <w:t xml:space="preserve">must notify </w:t>
      </w:r>
      <w:r w:rsidR="00657DCD" w:rsidRPr="00F51142">
        <w:rPr>
          <w:sz w:val="20"/>
          <w:szCs w:val="20"/>
        </w:rPr>
        <w:t>CCT</w:t>
      </w:r>
      <w:r w:rsidR="00A77AD7" w:rsidRPr="00F51142">
        <w:rPr>
          <w:sz w:val="20"/>
          <w:szCs w:val="20"/>
        </w:rPr>
        <w:t xml:space="preserve"> </w:t>
      </w:r>
      <w:r w:rsidR="00980D3F" w:rsidRPr="00F51142">
        <w:rPr>
          <w:sz w:val="20"/>
          <w:szCs w:val="20"/>
        </w:rPr>
        <w:t xml:space="preserve">in writing </w:t>
      </w:r>
      <w:r w:rsidR="00A77AD7" w:rsidRPr="00F51142">
        <w:rPr>
          <w:sz w:val="20"/>
          <w:szCs w:val="20"/>
        </w:rPr>
        <w:t xml:space="preserve">of his/her intent to sell </w:t>
      </w:r>
      <w:r w:rsidR="00980D3F" w:rsidRPr="00F51142">
        <w:rPr>
          <w:sz w:val="20"/>
          <w:szCs w:val="20"/>
        </w:rPr>
        <w:t xml:space="preserve">the horse.  Selling the </w:t>
      </w:r>
      <w:r w:rsidR="00A77AD7" w:rsidRPr="00F51142">
        <w:rPr>
          <w:sz w:val="20"/>
          <w:szCs w:val="20"/>
        </w:rPr>
        <w:t xml:space="preserve">horse does not release </w:t>
      </w:r>
      <w:r w:rsidRPr="00F51142">
        <w:rPr>
          <w:sz w:val="20"/>
          <w:szCs w:val="20"/>
        </w:rPr>
        <w:t>t</w:t>
      </w:r>
      <w:r w:rsidR="00ED2EFE" w:rsidRPr="00F51142">
        <w:rPr>
          <w:sz w:val="20"/>
          <w:szCs w:val="20"/>
        </w:rPr>
        <w:t>he Boarder</w:t>
      </w:r>
      <w:r w:rsidRPr="00F51142">
        <w:rPr>
          <w:sz w:val="20"/>
          <w:szCs w:val="20"/>
        </w:rPr>
        <w:t xml:space="preserve"> from his or her</w:t>
      </w:r>
      <w:r w:rsidR="00A77AD7" w:rsidRPr="00F51142">
        <w:rPr>
          <w:sz w:val="20"/>
          <w:szCs w:val="20"/>
        </w:rPr>
        <w:t xml:space="preserve"> obligation under this contract. </w:t>
      </w:r>
      <w:r w:rsidRPr="00F51142">
        <w:rPr>
          <w:sz w:val="20"/>
          <w:szCs w:val="20"/>
        </w:rPr>
        <w:t xml:space="preserve"> Conversely, if a Boarder decides to purchase a new horse, we understand how important this decision is.  CCT wants to help the Boarder to find the best, safest, and most suitable horse possible for the Boarder. As a result, we feel it is imperative that we are involved in all horse purchasing transactions made by CCT riders.</w:t>
      </w:r>
    </w:p>
    <w:p w:rsidR="001160DF" w:rsidRPr="00F51142" w:rsidRDefault="001160DF" w:rsidP="004F0F87">
      <w:pPr>
        <w:ind w:firstLine="720"/>
        <w:rPr>
          <w:sz w:val="20"/>
          <w:szCs w:val="20"/>
        </w:rPr>
      </w:pPr>
      <w:r w:rsidRPr="00F51142">
        <w:rPr>
          <w:b/>
          <w:sz w:val="20"/>
          <w:szCs w:val="20"/>
        </w:rPr>
        <w:t xml:space="preserve">A. </w:t>
      </w:r>
      <w:r w:rsidR="00B015F0" w:rsidRPr="00F51142">
        <w:rPr>
          <w:b/>
          <w:sz w:val="20"/>
          <w:szCs w:val="20"/>
        </w:rPr>
        <w:t xml:space="preserve">Selling </w:t>
      </w:r>
      <w:r w:rsidR="0024365E" w:rsidRPr="00F51142">
        <w:rPr>
          <w:b/>
          <w:sz w:val="20"/>
          <w:szCs w:val="20"/>
        </w:rPr>
        <w:t>representation:</w:t>
      </w:r>
      <w:r w:rsidRPr="00F51142">
        <w:rPr>
          <w:b/>
          <w:sz w:val="20"/>
          <w:szCs w:val="20"/>
        </w:rPr>
        <w:t xml:space="preserve">  </w:t>
      </w:r>
      <w:r w:rsidRPr="00F51142">
        <w:rPr>
          <w:sz w:val="20"/>
          <w:szCs w:val="20"/>
        </w:rPr>
        <w:t xml:space="preserve">In the event that a horse boarded at </w:t>
      </w:r>
      <w:r w:rsidR="00657DCD" w:rsidRPr="00F51142">
        <w:rPr>
          <w:sz w:val="20"/>
          <w:szCs w:val="20"/>
        </w:rPr>
        <w:t>CCT</w:t>
      </w:r>
      <w:r w:rsidRPr="00F51142">
        <w:rPr>
          <w:sz w:val="20"/>
          <w:szCs w:val="20"/>
        </w:rPr>
        <w:t xml:space="preserve"> is placed up for sale, </w:t>
      </w:r>
      <w:r w:rsidR="00064441" w:rsidRPr="00F51142">
        <w:rPr>
          <w:sz w:val="20"/>
          <w:szCs w:val="20"/>
        </w:rPr>
        <w:t>t</w:t>
      </w:r>
      <w:r w:rsidR="00ED2EFE" w:rsidRPr="00F51142">
        <w:rPr>
          <w:sz w:val="20"/>
          <w:szCs w:val="20"/>
        </w:rPr>
        <w:t>he Boarder</w:t>
      </w:r>
      <w:r w:rsidRPr="00F51142">
        <w:rPr>
          <w:sz w:val="20"/>
          <w:szCs w:val="20"/>
        </w:rPr>
        <w:t xml:space="preserve"> agrees to execute a </w:t>
      </w:r>
      <w:r w:rsidR="00B015F0" w:rsidRPr="00F51142">
        <w:rPr>
          <w:sz w:val="20"/>
          <w:szCs w:val="20"/>
        </w:rPr>
        <w:t>Horse Sale Assistance Agreement</w:t>
      </w:r>
      <w:r w:rsidRPr="00F51142">
        <w:rPr>
          <w:sz w:val="20"/>
          <w:szCs w:val="20"/>
        </w:rPr>
        <w:t xml:space="preserve"> with </w:t>
      </w:r>
      <w:r w:rsidR="00657DCD" w:rsidRPr="00F51142">
        <w:rPr>
          <w:sz w:val="20"/>
          <w:szCs w:val="20"/>
        </w:rPr>
        <w:t>CCT</w:t>
      </w:r>
      <w:r w:rsidRPr="00F51142">
        <w:rPr>
          <w:sz w:val="20"/>
          <w:szCs w:val="20"/>
        </w:rPr>
        <w:t>.</w:t>
      </w:r>
    </w:p>
    <w:p w:rsidR="001160DF" w:rsidRPr="00F51142" w:rsidRDefault="001160DF" w:rsidP="004F0F87">
      <w:pPr>
        <w:ind w:firstLine="720"/>
        <w:rPr>
          <w:sz w:val="20"/>
          <w:szCs w:val="20"/>
        </w:rPr>
      </w:pPr>
      <w:r w:rsidRPr="00F51142">
        <w:rPr>
          <w:b/>
          <w:sz w:val="20"/>
          <w:szCs w:val="20"/>
        </w:rPr>
        <w:t xml:space="preserve">B.  </w:t>
      </w:r>
      <w:r w:rsidR="0024365E" w:rsidRPr="00F51142">
        <w:rPr>
          <w:b/>
          <w:sz w:val="20"/>
          <w:szCs w:val="20"/>
        </w:rPr>
        <w:t>Purchasing representation:</w:t>
      </w:r>
      <w:r w:rsidR="00B015F0" w:rsidRPr="00F51142">
        <w:rPr>
          <w:b/>
          <w:sz w:val="20"/>
          <w:szCs w:val="20"/>
        </w:rPr>
        <w:t xml:space="preserve"> </w:t>
      </w:r>
      <w:r w:rsidR="00B015F0" w:rsidRPr="00F51142">
        <w:rPr>
          <w:sz w:val="20"/>
          <w:szCs w:val="20"/>
        </w:rPr>
        <w:t xml:space="preserve">In the event that </w:t>
      </w:r>
      <w:r w:rsidR="00871339" w:rsidRPr="00F51142">
        <w:rPr>
          <w:sz w:val="20"/>
          <w:szCs w:val="20"/>
        </w:rPr>
        <w:t>t</w:t>
      </w:r>
      <w:r w:rsidR="00ED2EFE" w:rsidRPr="00F51142">
        <w:rPr>
          <w:sz w:val="20"/>
          <w:szCs w:val="20"/>
        </w:rPr>
        <w:t>he Boarder</w:t>
      </w:r>
      <w:r w:rsidR="00B015F0" w:rsidRPr="00F51142">
        <w:rPr>
          <w:sz w:val="20"/>
          <w:szCs w:val="20"/>
        </w:rPr>
        <w:t xml:space="preserve"> wishes to purchase a horse while boarding at </w:t>
      </w:r>
      <w:r w:rsidR="00657DCD" w:rsidRPr="00F51142">
        <w:rPr>
          <w:sz w:val="20"/>
          <w:szCs w:val="20"/>
        </w:rPr>
        <w:t>CCT</w:t>
      </w:r>
      <w:r w:rsidR="00B015F0" w:rsidRPr="00F51142">
        <w:rPr>
          <w:sz w:val="20"/>
          <w:szCs w:val="20"/>
        </w:rPr>
        <w:t xml:space="preserve">, </w:t>
      </w:r>
      <w:r w:rsidR="00871339" w:rsidRPr="00F51142">
        <w:rPr>
          <w:sz w:val="20"/>
          <w:szCs w:val="20"/>
        </w:rPr>
        <w:t>t</w:t>
      </w:r>
      <w:r w:rsidR="00ED2EFE" w:rsidRPr="00F51142">
        <w:rPr>
          <w:sz w:val="20"/>
          <w:szCs w:val="20"/>
        </w:rPr>
        <w:t>he Boarder</w:t>
      </w:r>
      <w:r w:rsidR="00B015F0" w:rsidRPr="00F51142">
        <w:rPr>
          <w:sz w:val="20"/>
          <w:szCs w:val="20"/>
        </w:rPr>
        <w:t xml:space="preserve"> agrees to execute a Horse Purchase Assistance Agreement with </w:t>
      </w:r>
      <w:r w:rsidR="00657DCD" w:rsidRPr="00F51142">
        <w:rPr>
          <w:sz w:val="20"/>
          <w:szCs w:val="20"/>
        </w:rPr>
        <w:t>CCT</w:t>
      </w:r>
      <w:r w:rsidR="00B015F0" w:rsidRPr="00F51142">
        <w:rPr>
          <w:sz w:val="20"/>
          <w:szCs w:val="20"/>
        </w:rPr>
        <w:t>.</w:t>
      </w:r>
    </w:p>
    <w:p w:rsidR="00B015F0" w:rsidRDefault="0024365E" w:rsidP="004F0F87">
      <w:pPr>
        <w:ind w:firstLine="720"/>
        <w:rPr>
          <w:sz w:val="20"/>
          <w:szCs w:val="20"/>
        </w:rPr>
      </w:pPr>
      <w:r w:rsidRPr="00F51142">
        <w:rPr>
          <w:b/>
          <w:sz w:val="20"/>
          <w:szCs w:val="20"/>
        </w:rPr>
        <w:t>C.  Termination:</w:t>
      </w:r>
      <w:r w:rsidR="00B015F0" w:rsidRPr="00F51142">
        <w:rPr>
          <w:b/>
          <w:sz w:val="20"/>
          <w:szCs w:val="20"/>
        </w:rPr>
        <w:t xml:space="preserve"> </w:t>
      </w:r>
      <w:r w:rsidR="00B015F0" w:rsidRPr="00F51142">
        <w:rPr>
          <w:sz w:val="20"/>
          <w:szCs w:val="20"/>
        </w:rPr>
        <w:t xml:space="preserve"> If </w:t>
      </w:r>
      <w:r w:rsidR="00871339" w:rsidRPr="00F51142">
        <w:rPr>
          <w:sz w:val="20"/>
          <w:szCs w:val="20"/>
        </w:rPr>
        <w:t>t</w:t>
      </w:r>
      <w:r w:rsidR="00ED2EFE" w:rsidRPr="00F51142">
        <w:rPr>
          <w:sz w:val="20"/>
          <w:szCs w:val="20"/>
        </w:rPr>
        <w:t>he Boarder</w:t>
      </w:r>
      <w:r w:rsidR="00B015F0" w:rsidRPr="00F51142">
        <w:rPr>
          <w:sz w:val="20"/>
          <w:szCs w:val="20"/>
        </w:rPr>
        <w:t xml:space="preserve"> sells or purchases a horse while boarding at </w:t>
      </w:r>
      <w:r w:rsidR="00657DCD" w:rsidRPr="00F51142">
        <w:rPr>
          <w:sz w:val="20"/>
          <w:szCs w:val="20"/>
        </w:rPr>
        <w:t>CCT</w:t>
      </w:r>
      <w:r w:rsidR="00B015F0" w:rsidRPr="00F51142">
        <w:rPr>
          <w:sz w:val="20"/>
          <w:szCs w:val="20"/>
        </w:rPr>
        <w:t xml:space="preserve"> without first executing a Horse Purchase Assistance Agreement or Horse Sale Assistance Agreement, </w:t>
      </w:r>
      <w:r w:rsidR="00657DCD" w:rsidRPr="00F51142">
        <w:rPr>
          <w:sz w:val="20"/>
          <w:szCs w:val="20"/>
        </w:rPr>
        <w:t>CCT</w:t>
      </w:r>
      <w:r w:rsidR="00B015F0" w:rsidRPr="00F51142">
        <w:rPr>
          <w:sz w:val="20"/>
          <w:szCs w:val="20"/>
        </w:rPr>
        <w:t xml:space="preserve"> reserves the right to terminate this Contract</w:t>
      </w:r>
      <w:r w:rsidR="00C71314" w:rsidRPr="00F51142">
        <w:rPr>
          <w:sz w:val="20"/>
          <w:szCs w:val="20"/>
        </w:rPr>
        <w:t xml:space="preserve"> immediately</w:t>
      </w:r>
      <w:r w:rsidR="00B015F0" w:rsidRPr="00F51142">
        <w:rPr>
          <w:sz w:val="20"/>
          <w:szCs w:val="20"/>
        </w:rPr>
        <w:t xml:space="preserve">. </w:t>
      </w:r>
    </w:p>
    <w:p w:rsidR="00AB76DA" w:rsidRDefault="00AB76DA" w:rsidP="004F0F87">
      <w:pPr>
        <w:ind w:firstLine="720"/>
        <w:rPr>
          <w:sz w:val="20"/>
          <w:szCs w:val="20"/>
        </w:rPr>
      </w:pPr>
    </w:p>
    <w:p w:rsidR="00AB76DA" w:rsidRDefault="00AB76DA" w:rsidP="00AB76DA">
      <w:pPr>
        <w:ind w:left="4320" w:firstLine="720"/>
        <w:rPr>
          <w:sz w:val="20"/>
          <w:szCs w:val="20"/>
        </w:rPr>
      </w:pPr>
      <w:r>
        <w:rPr>
          <w:sz w:val="20"/>
          <w:szCs w:val="20"/>
        </w:rPr>
        <w:t>Page 4 of 5</w:t>
      </w:r>
      <w:r w:rsidRPr="00F51142">
        <w:rPr>
          <w:sz w:val="20"/>
          <w:szCs w:val="20"/>
        </w:rPr>
        <w:tab/>
      </w:r>
      <w:r w:rsidRPr="00F51142">
        <w:rPr>
          <w:sz w:val="20"/>
          <w:szCs w:val="20"/>
        </w:rPr>
        <w:tab/>
        <w:t xml:space="preserve">             Boarder Initials:__________</w:t>
      </w:r>
    </w:p>
    <w:p w:rsidR="00813223" w:rsidRPr="00F51142" w:rsidRDefault="00813223" w:rsidP="00AB76DA">
      <w:pPr>
        <w:ind w:left="4320" w:firstLine="720"/>
        <w:rPr>
          <w:sz w:val="20"/>
          <w:szCs w:val="20"/>
        </w:rPr>
      </w:pPr>
      <w:r w:rsidRPr="00F51142">
        <w:rPr>
          <w:sz w:val="20"/>
          <w:szCs w:val="20"/>
        </w:rPr>
        <w:lastRenderedPageBreak/>
        <w:tab/>
      </w:r>
      <w:r w:rsidRPr="00F51142">
        <w:rPr>
          <w:sz w:val="20"/>
          <w:szCs w:val="20"/>
        </w:rPr>
        <w:tab/>
      </w:r>
      <w:r w:rsidRPr="00F51142">
        <w:rPr>
          <w:sz w:val="20"/>
          <w:szCs w:val="20"/>
        </w:rPr>
        <w:tab/>
      </w:r>
      <w:r w:rsidRPr="00F51142">
        <w:rPr>
          <w:sz w:val="20"/>
          <w:szCs w:val="20"/>
        </w:rPr>
        <w:tab/>
      </w:r>
      <w:r w:rsidRPr="00F51142">
        <w:rPr>
          <w:sz w:val="20"/>
          <w:szCs w:val="20"/>
        </w:rPr>
        <w:tab/>
      </w:r>
      <w:r w:rsidRPr="00F51142">
        <w:rPr>
          <w:sz w:val="20"/>
          <w:szCs w:val="20"/>
        </w:rPr>
        <w:tab/>
      </w:r>
    </w:p>
    <w:p w:rsidR="00380387" w:rsidRPr="00F51142" w:rsidRDefault="00EF579D" w:rsidP="00980D3F">
      <w:pPr>
        <w:rPr>
          <w:sz w:val="20"/>
          <w:szCs w:val="20"/>
        </w:rPr>
      </w:pPr>
      <w:r w:rsidRPr="00F51142">
        <w:rPr>
          <w:b/>
          <w:sz w:val="20"/>
          <w:szCs w:val="20"/>
        </w:rPr>
        <w:t>13</w:t>
      </w:r>
      <w:r w:rsidR="00A77AD7" w:rsidRPr="00F51142">
        <w:rPr>
          <w:b/>
          <w:sz w:val="20"/>
          <w:szCs w:val="20"/>
        </w:rPr>
        <w:t>. LEASING</w:t>
      </w:r>
      <w:r w:rsidR="0024365E" w:rsidRPr="00F51142">
        <w:rPr>
          <w:b/>
          <w:sz w:val="20"/>
          <w:szCs w:val="20"/>
        </w:rPr>
        <w:t>:</w:t>
      </w:r>
      <w:r w:rsidR="00980D3F" w:rsidRPr="00F51142">
        <w:rPr>
          <w:sz w:val="20"/>
          <w:szCs w:val="20"/>
        </w:rPr>
        <w:t xml:space="preserve">  </w:t>
      </w:r>
    </w:p>
    <w:p w:rsidR="00275CAE" w:rsidRPr="00F51142" w:rsidRDefault="00980D3F" w:rsidP="00A77AD7">
      <w:pPr>
        <w:rPr>
          <w:sz w:val="20"/>
          <w:szCs w:val="20"/>
        </w:rPr>
      </w:pPr>
      <w:r w:rsidRPr="00F51142">
        <w:rPr>
          <w:sz w:val="20"/>
          <w:szCs w:val="20"/>
        </w:rPr>
        <w:t xml:space="preserve">If </w:t>
      </w:r>
      <w:r w:rsidR="002C7375" w:rsidRPr="00F51142">
        <w:rPr>
          <w:sz w:val="20"/>
          <w:szCs w:val="20"/>
        </w:rPr>
        <w:t>t</w:t>
      </w:r>
      <w:r w:rsidR="00ED2EFE" w:rsidRPr="00F51142">
        <w:rPr>
          <w:sz w:val="20"/>
          <w:szCs w:val="20"/>
        </w:rPr>
        <w:t>he Boarder</w:t>
      </w:r>
      <w:r w:rsidRPr="00F51142">
        <w:rPr>
          <w:sz w:val="20"/>
          <w:szCs w:val="20"/>
        </w:rPr>
        <w:t xml:space="preserve"> wishes to lease his/her horse, </w:t>
      </w:r>
      <w:r w:rsidR="002C7375" w:rsidRPr="00F51142">
        <w:rPr>
          <w:sz w:val="20"/>
          <w:szCs w:val="20"/>
        </w:rPr>
        <w:t>t</w:t>
      </w:r>
      <w:r w:rsidR="00ED2EFE" w:rsidRPr="00F51142">
        <w:rPr>
          <w:sz w:val="20"/>
          <w:szCs w:val="20"/>
        </w:rPr>
        <w:t>he Boarder</w:t>
      </w:r>
      <w:r w:rsidRPr="00F51142">
        <w:rPr>
          <w:sz w:val="20"/>
          <w:szCs w:val="20"/>
        </w:rPr>
        <w:t xml:space="preserve"> must provide </w:t>
      </w:r>
      <w:r w:rsidR="00657DCD" w:rsidRPr="00F51142">
        <w:rPr>
          <w:sz w:val="20"/>
          <w:szCs w:val="20"/>
        </w:rPr>
        <w:t>CCT</w:t>
      </w:r>
      <w:r w:rsidRPr="00F51142">
        <w:rPr>
          <w:sz w:val="20"/>
          <w:szCs w:val="20"/>
        </w:rPr>
        <w:t xml:space="preserve"> with contact and emergency information for </w:t>
      </w:r>
      <w:r w:rsidR="002C7375" w:rsidRPr="00F51142">
        <w:rPr>
          <w:sz w:val="20"/>
          <w:szCs w:val="20"/>
        </w:rPr>
        <w:t xml:space="preserve">the </w:t>
      </w:r>
      <w:r w:rsidRPr="00F51142">
        <w:rPr>
          <w:sz w:val="20"/>
          <w:szCs w:val="20"/>
        </w:rPr>
        <w:t xml:space="preserve">person leasing </w:t>
      </w:r>
      <w:r w:rsidR="00271D9A" w:rsidRPr="00F51142">
        <w:rPr>
          <w:sz w:val="20"/>
          <w:szCs w:val="20"/>
        </w:rPr>
        <w:t>the</w:t>
      </w:r>
      <w:r w:rsidR="002C7375" w:rsidRPr="00F51142">
        <w:rPr>
          <w:sz w:val="20"/>
          <w:szCs w:val="20"/>
        </w:rPr>
        <w:t xml:space="preserve"> </w:t>
      </w:r>
      <w:r w:rsidRPr="00F51142">
        <w:rPr>
          <w:sz w:val="20"/>
          <w:szCs w:val="20"/>
        </w:rPr>
        <w:t xml:space="preserve">horse. </w:t>
      </w:r>
      <w:r w:rsidR="00A77AD7" w:rsidRPr="00F51142">
        <w:rPr>
          <w:sz w:val="20"/>
          <w:szCs w:val="20"/>
        </w:rPr>
        <w:t xml:space="preserve"> </w:t>
      </w:r>
      <w:r w:rsidR="002C7375" w:rsidRPr="00F51142">
        <w:rPr>
          <w:sz w:val="20"/>
          <w:szCs w:val="20"/>
        </w:rPr>
        <w:t>Anyone</w:t>
      </w:r>
      <w:r w:rsidRPr="00F51142">
        <w:rPr>
          <w:sz w:val="20"/>
          <w:szCs w:val="20"/>
        </w:rPr>
        <w:t xml:space="preserve"> leasing the horse must fill out and execute a </w:t>
      </w:r>
      <w:r w:rsidR="00657DCD" w:rsidRPr="00F51142">
        <w:rPr>
          <w:sz w:val="20"/>
          <w:szCs w:val="20"/>
        </w:rPr>
        <w:t>CCT</w:t>
      </w:r>
      <w:r w:rsidRPr="00F51142">
        <w:rPr>
          <w:sz w:val="20"/>
          <w:szCs w:val="20"/>
        </w:rPr>
        <w:t xml:space="preserve"> Waiver</w:t>
      </w:r>
      <w:r w:rsidR="00EC37D1" w:rsidRPr="00F51142">
        <w:rPr>
          <w:sz w:val="20"/>
          <w:szCs w:val="20"/>
        </w:rPr>
        <w:t>,</w:t>
      </w:r>
      <w:r w:rsidRPr="00F51142">
        <w:rPr>
          <w:sz w:val="20"/>
          <w:szCs w:val="20"/>
        </w:rPr>
        <w:t xml:space="preserve"> </w:t>
      </w:r>
      <w:r w:rsidR="00EC37D1" w:rsidRPr="00F51142">
        <w:rPr>
          <w:bCs/>
          <w:sz w:val="20"/>
          <w:szCs w:val="20"/>
        </w:rPr>
        <w:t>Release and Hold Harmless Agreement</w:t>
      </w:r>
      <w:r w:rsidRPr="00F51142">
        <w:rPr>
          <w:sz w:val="20"/>
          <w:szCs w:val="20"/>
        </w:rPr>
        <w:t xml:space="preserve"> before handling or riding </w:t>
      </w:r>
      <w:r w:rsidR="002C7375" w:rsidRPr="00F51142">
        <w:rPr>
          <w:sz w:val="20"/>
          <w:szCs w:val="20"/>
        </w:rPr>
        <w:t xml:space="preserve">the Boarder’s </w:t>
      </w:r>
      <w:r w:rsidRPr="00F51142">
        <w:rPr>
          <w:sz w:val="20"/>
          <w:szCs w:val="20"/>
        </w:rPr>
        <w:t xml:space="preserve">horse.  </w:t>
      </w:r>
      <w:r w:rsidR="00271D9A" w:rsidRPr="00F51142">
        <w:rPr>
          <w:sz w:val="20"/>
          <w:szCs w:val="20"/>
        </w:rPr>
        <w:t xml:space="preserve">The Boarder agrees to familiarize the person leasing </w:t>
      </w:r>
      <w:r w:rsidR="00EC37D1" w:rsidRPr="00F51142">
        <w:rPr>
          <w:sz w:val="20"/>
          <w:szCs w:val="20"/>
        </w:rPr>
        <w:t>the</w:t>
      </w:r>
      <w:r w:rsidR="00271D9A" w:rsidRPr="00F51142">
        <w:rPr>
          <w:sz w:val="20"/>
          <w:szCs w:val="20"/>
        </w:rPr>
        <w:t xml:space="preserve"> horse with our rules.</w:t>
      </w:r>
      <w:r w:rsidR="003047FC" w:rsidRPr="00F51142">
        <w:rPr>
          <w:sz w:val="20"/>
          <w:szCs w:val="20"/>
        </w:rPr>
        <w:t xml:space="preserve"> </w:t>
      </w:r>
      <w:r w:rsidR="00C71314" w:rsidRPr="00F51142">
        <w:rPr>
          <w:sz w:val="20"/>
          <w:szCs w:val="20"/>
        </w:rPr>
        <w:t xml:space="preserve"> The rider leasing the horse must agree to participate in a minimum of 4 riding lessons per month here at CCT Farm. </w:t>
      </w:r>
    </w:p>
    <w:p w:rsidR="00275CAE" w:rsidRPr="00F51142" w:rsidRDefault="00275CAE" w:rsidP="00275CAE">
      <w:pPr>
        <w:ind w:left="4320"/>
        <w:rPr>
          <w:sz w:val="20"/>
          <w:szCs w:val="20"/>
        </w:rPr>
      </w:pPr>
      <w:r w:rsidRPr="00F51142">
        <w:rPr>
          <w:sz w:val="20"/>
          <w:szCs w:val="20"/>
        </w:rPr>
        <w:t xml:space="preserve">   </w:t>
      </w:r>
    </w:p>
    <w:p w:rsidR="00380387" w:rsidRPr="00F51142" w:rsidRDefault="00EF579D" w:rsidP="00A77AD7">
      <w:pPr>
        <w:rPr>
          <w:sz w:val="20"/>
          <w:szCs w:val="20"/>
        </w:rPr>
      </w:pPr>
      <w:r w:rsidRPr="00F51142">
        <w:rPr>
          <w:b/>
          <w:sz w:val="20"/>
          <w:szCs w:val="20"/>
        </w:rPr>
        <w:t>14</w:t>
      </w:r>
      <w:r w:rsidR="00A77AD7" w:rsidRPr="00F51142">
        <w:rPr>
          <w:b/>
          <w:sz w:val="20"/>
          <w:szCs w:val="20"/>
        </w:rPr>
        <w:t>. RULES</w:t>
      </w:r>
      <w:r w:rsidR="0024365E" w:rsidRPr="00F51142">
        <w:rPr>
          <w:sz w:val="20"/>
          <w:szCs w:val="20"/>
        </w:rPr>
        <w:t xml:space="preserve">: </w:t>
      </w:r>
    </w:p>
    <w:p w:rsidR="002218D6" w:rsidRPr="00F51142" w:rsidRDefault="00271D9A" w:rsidP="00A77AD7">
      <w:pPr>
        <w:rPr>
          <w:sz w:val="20"/>
          <w:szCs w:val="20"/>
        </w:rPr>
      </w:pPr>
      <w:r w:rsidRPr="00F51142">
        <w:rPr>
          <w:sz w:val="20"/>
          <w:szCs w:val="20"/>
        </w:rPr>
        <w:t xml:space="preserve">Our rules are put into place to make our stable a safe, friendly, clean place to be. </w:t>
      </w:r>
      <w:r w:rsidR="00A77AD7" w:rsidRPr="00F51142">
        <w:rPr>
          <w:sz w:val="20"/>
          <w:szCs w:val="20"/>
        </w:rPr>
        <w:t xml:space="preserve">The </w:t>
      </w:r>
      <w:r w:rsidR="00ED2EFE" w:rsidRPr="00F51142">
        <w:rPr>
          <w:sz w:val="20"/>
          <w:szCs w:val="20"/>
        </w:rPr>
        <w:t>Boarder</w:t>
      </w:r>
      <w:r w:rsidR="00A77AD7" w:rsidRPr="00F51142">
        <w:rPr>
          <w:sz w:val="20"/>
          <w:szCs w:val="20"/>
        </w:rPr>
        <w:t xml:space="preserve"> agrees to abide by all the rules and regulations of the </w:t>
      </w:r>
      <w:r w:rsidRPr="00F51142">
        <w:rPr>
          <w:sz w:val="20"/>
          <w:szCs w:val="20"/>
        </w:rPr>
        <w:t>stable, and to ask his or her guest(s) to also follow our rules.  Some rules may need to be changed from time to time.  When this happens, we will notify the Boarders about these changes via e-mail.</w:t>
      </w:r>
      <w:r w:rsidR="00A77AD7" w:rsidRPr="00F51142">
        <w:rPr>
          <w:sz w:val="20"/>
          <w:szCs w:val="20"/>
        </w:rPr>
        <w:t xml:space="preserve"> </w:t>
      </w:r>
      <w:r w:rsidR="008E5831" w:rsidRPr="00F51142">
        <w:rPr>
          <w:sz w:val="20"/>
          <w:szCs w:val="20"/>
        </w:rPr>
        <w:t xml:space="preserve"> </w:t>
      </w:r>
      <w:r w:rsidR="00C71314" w:rsidRPr="00F51142">
        <w:rPr>
          <w:sz w:val="20"/>
          <w:szCs w:val="20"/>
        </w:rPr>
        <w:t xml:space="preserve">Please see the CCT Rules Addendum for CCT Rules. </w:t>
      </w:r>
    </w:p>
    <w:p w:rsidR="00B04A1F" w:rsidRPr="00F51142" w:rsidRDefault="00B04A1F" w:rsidP="00EF579D">
      <w:pPr>
        <w:rPr>
          <w:sz w:val="20"/>
          <w:szCs w:val="20"/>
        </w:rPr>
      </w:pPr>
    </w:p>
    <w:p w:rsidR="00B04A1F" w:rsidRPr="00F51142" w:rsidRDefault="00EF579D" w:rsidP="00B04A1F">
      <w:pPr>
        <w:rPr>
          <w:b/>
          <w:sz w:val="20"/>
          <w:szCs w:val="20"/>
        </w:rPr>
      </w:pPr>
      <w:r w:rsidRPr="00F51142">
        <w:rPr>
          <w:b/>
          <w:sz w:val="20"/>
          <w:szCs w:val="20"/>
        </w:rPr>
        <w:t>15</w:t>
      </w:r>
      <w:r w:rsidR="00B04A1F" w:rsidRPr="00F51142">
        <w:rPr>
          <w:b/>
          <w:sz w:val="20"/>
          <w:szCs w:val="20"/>
        </w:rPr>
        <w:t xml:space="preserve">. PROPERTY STORED ON CCT'S PREMISES </w:t>
      </w:r>
    </w:p>
    <w:p w:rsidR="00B04A1F" w:rsidRPr="00F51142" w:rsidRDefault="00B04A1F" w:rsidP="00B04A1F">
      <w:pPr>
        <w:rPr>
          <w:sz w:val="20"/>
          <w:szCs w:val="20"/>
        </w:rPr>
      </w:pPr>
      <w:r w:rsidRPr="00F51142">
        <w:rPr>
          <w:sz w:val="20"/>
          <w:szCs w:val="20"/>
        </w:rPr>
        <w:t xml:space="preserve">CCT is not responsible for the theft, loss, damage or disappearance of any trailer, tack or equipment or other property stored at CCT.  CCT is also not liable for the theft, loss, damage or disappearance of any tack or equipment taken to horse shows or clinics. </w:t>
      </w:r>
    </w:p>
    <w:p w:rsidR="00B04A1F" w:rsidRPr="00F51142" w:rsidRDefault="00B04A1F" w:rsidP="00B04A1F">
      <w:pPr>
        <w:rPr>
          <w:b/>
          <w:sz w:val="20"/>
          <w:szCs w:val="20"/>
        </w:rPr>
      </w:pPr>
    </w:p>
    <w:p w:rsidR="00B04A1F" w:rsidRPr="00F51142" w:rsidRDefault="00EF579D" w:rsidP="00B04A1F">
      <w:pPr>
        <w:rPr>
          <w:b/>
          <w:sz w:val="20"/>
          <w:szCs w:val="20"/>
        </w:rPr>
      </w:pPr>
      <w:r w:rsidRPr="00F51142">
        <w:rPr>
          <w:b/>
          <w:sz w:val="20"/>
          <w:szCs w:val="20"/>
        </w:rPr>
        <w:t>16</w:t>
      </w:r>
      <w:r w:rsidR="00B04A1F" w:rsidRPr="00F51142">
        <w:rPr>
          <w:b/>
          <w:sz w:val="20"/>
          <w:szCs w:val="20"/>
        </w:rPr>
        <w:t xml:space="preserve">. LIMITATION OF ACTIONS:  </w:t>
      </w:r>
    </w:p>
    <w:p w:rsidR="00B04A1F" w:rsidRPr="00F51142" w:rsidRDefault="00B04A1F" w:rsidP="00B04A1F">
      <w:pPr>
        <w:rPr>
          <w:sz w:val="20"/>
          <w:szCs w:val="20"/>
        </w:rPr>
      </w:pPr>
      <w:r w:rsidRPr="00F51142">
        <w:rPr>
          <w:sz w:val="20"/>
          <w:szCs w:val="20"/>
        </w:rPr>
        <w:t>Any action or claim brought against CCT for breach of this Contract or for loss due to negligence must be brought within 30 (thirty) days of the date such claim or loss occurs.</w:t>
      </w:r>
    </w:p>
    <w:p w:rsidR="00EF579D" w:rsidRPr="00F51142" w:rsidRDefault="00EF579D" w:rsidP="00B04A1F">
      <w:pPr>
        <w:rPr>
          <w:sz w:val="20"/>
          <w:szCs w:val="20"/>
        </w:rPr>
      </w:pPr>
    </w:p>
    <w:p w:rsidR="009F245A" w:rsidRPr="00F51142" w:rsidRDefault="00EF579D" w:rsidP="00A77AD7">
      <w:pPr>
        <w:rPr>
          <w:sz w:val="20"/>
          <w:szCs w:val="20"/>
        </w:rPr>
      </w:pPr>
      <w:r w:rsidRPr="00F51142">
        <w:rPr>
          <w:b/>
          <w:sz w:val="20"/>
          <w:szCs w:val="20"/>
        </w:rPr>
        <w:t>17</w:t>
      </w:r>
      <w:r w:rsidR="00A77AD7" w:rsidRPr="00F51142">
        <w:rPr>
          <w:b/>
          <w:sz w:val="20"/>
          <w:szCs w:val="20"/>
        </w:rPr>
        <w:t xml:space="preserve">. </w:t>
      </w:r>
      <w:r w:rsidR="00277460" w:rsidRPr="00F51142">
        <w:rPr>
          <w:b/>
          <w:sz w:val="20"/>
          <w:szCs w:val="20"/>
        </w:rPr>
        <w:t xml:space="preserve"> LEGAL DISCLOSURES:</w:t>
      </w:r>
    </w:p>
    <w:p w:rsidR="003C1D78" w:rsidRPr="00F51142" w:rsidRDefault="00A77AD7" w:rsidP="006A00DA">
      <w:pPr>
        <w:rPr>
          <w:sz w:val="20"/>
          <w:szCs w:val="20"/>
        </w:rPr>
      </w:pPr>
      <w:r w:rsidRPr="00F51142">
        <w:rPr>
          <w:sz w:val="20"/>
          <w:szCs w:val="20"/>
        </w:rPr>
        <w:t xml:space="preserve">This Contract represents the entire agreement between the </w:t>
      </w:r>
      <w:r w:rsidR="009F245A" w:rsidRPr="00F51142">
        <w:rPr>
          <w:sz w:val="20"/>
          <w:szCs w:val="20"/>
        </w:rPr>
        <w:t>Boarder and CCT</w:t>
      </w:r>
      <w:r w:rsidRPr="00F51142">
        <w:rPr>
          <w:sz w:val="20"/>
          <w:szCs w:val="20"/>
        </w:rPr>
        <w:t>. No other agreements, promises</w:t>
      </w:r>
      <w:r w:rsidR="009F245A" w:rsidRPr="00F51142">
        <w:rPr>
          <w:sz w:val="20"/>
          <w:szCs w:val="20"/>
        </w:rPr>
        <w:t xml:space="preserve"> </w:t>
      </w:r>
      <w:r w:rsidRPr="00F51142">
        <w:rPr>
          <w:sz w:val="20"/>
          <w:szCs w:val="20"/>
        </w:rPr>
        <w:t>or representations, verbal or implied, are included herein unless specifically stated in this written agreement.</w:t>
      </w:r>
      <w:r w:rsidR="00277460" w:rsidRPr="00F51142">
        <w:rPr>
          <w:sz w:val="20"/>
          <w:szCs w:val="20"/>
        </w:rPr>
        <w:t xml:space="preserve">  </w:t>
      </w:r>
      <w:r w:rsidR="009F245A" w:rsidRPr="00F51142">
        <w:rPr>
          <w:sz w:val="20"/>
          <w:szCs w:val="20"/>
        </w:rPr>
        <w:t xml:space="preserve">This agreement shall be subject to and governed by the laws of the State of Texas.  If any provision of this Agreement shall, for any reason, be held in violation of any applicable law, and/or some part of this Agreement is held to be unenforceable, then the invalidity of such a specific provision shall not be held to invalidate any other provisions herein. </w:t>
      </w:r>
      <w:r w:rsidR="00277460" w:rsidRPr="00F51142">
        <w:rPr>
          <w:sz w:val="20"/>
          <w:szCs w:val="20"/>
        </w:rPr>
        <w:t xml:space="preserve">In the event any of the parties to this Agreement files an action to enforce any of the provisions of this agreement or to recover damages arising from the breach of any covenant herein, the prevailing shall be entitled to reasonable attorney’s fees as approved by the court. </w:t>
      </w:r>
    </w:p>
    <w:p w:rsidR="00360A3B" w:rsidRPr="00F51142" w:rsidRDefault="006A00DA" w:rsidP="006A00DA">
      <w:pPr>
        <w:rPr>
          <w:sz w:val="20"/>
          <w:szCs w:val="20"/>
        </w:rPr>
      </w:pPr>
      <w:r w:rsidRPr="00F51142">
        <w:rPr>
          <w:sz w:val="20"/>
          <w:szCs w:val="20"/>
        </w:rPr>
        <w:t xml:space="preserve">I, __________________________________________________, am the Owner of the Horse described in this Agreement and am authorized to enter into this Agreement. I have read and do understand the terms of this Agreement. It is my desire that my Horse be boarded at CCT pursuant to the terms of this Agreement, and I agree to be bound by all the terms of this agreement. </w:t>
      </w:r>
    </w:p>
    <w:p w:rsidR="00360A3B" w:rsidRPr="00F51142" w:rsidRDefault="00360A3B" w:rsidP="006A00DA">
      <w:pPr>
        <w:rPr>
          <w:sz w:val="20"/>
          <w:szCs w:val="20"/>
        </w:rPr>
      </w:pPr>
    </w:p>
    <w:p w:rsidR="006A00DA" w:rsidRPr="00F51142" w:rsidRDefault="006A00DA" w:rsidP="006A00DA">
      <w:pPr>
        <w:rPr>
          <w:sz w:val="20"/>
          <w:szCs w:val="20"/>
        </w:rPr>
      </w:pPr>
      <w:r w:rsidRPr="00F51142">
        <w:rPr>
          <w:sz w:val="20"/>
          <w:szCs w:val="20"/>
        </w:rPr>
        <w:t>__________________</w:t>
      </w:r>
      <w:r w:rsidR="00C70740" w:rsidRPr="00F51142">
        <w:rPr>
          <w:sz w:val="20"/>
          <w:szCs w:val="20"/>
        </w:rPr>
        <w:t>__________________      ____________________________________</w:t>
      </w:r>
    </w:p>
    <w:p w:rsidR="006A00DA" w:rsidRPr="00F51142" w:rsidRDefault="00EE72AE" w:rsidP="006A00DA">
      <w:pPr>
        <w:rPr>
          <w:sz w:val="20"/>
          <w:szCs w:val="20"/>
        </w:rPr>
      </w:pPr>
      <w:r w:rsidRPr="00F51142">
        <w:rPr>
          <w:sz w:val="20"/>
          <w:szCs w:val="20"/>
        </w:rPr>
        <w:t>Signature of Owner/Boarder</w:t>
      </w:r>
      <w:r w:rsidRPr="00F51142">
        <w:rPr>
          <w:sz w:val="20"/>
          <w:szCs w:val="20"/>
        </w:rPr>
        <w:tab/>
      </w:r>
      <w:r w:rsidRPr="00F51142">
        <w:rPr>
          <w:sz w:val="20"/>
          <w:szCs w:val="20"/>
        </w:rPr>
        <w:tab/>
      </w:r>
      <w:r w:rsidRPr="00F51142">
        <w:rPr>
          <w:sz w:val="20"/>
          <w:szCs w:val="20"/>
        </w:rPr>
        <w:tab/>
        <w:t xml:space="preserve">      </w:t>
      </w:r>
      <w:r w:rsidR="00C70740" w:rsidRPr="00F51142">
        <w:rPr>
          <w:sz w:val="20"/>
          <w:szCs w:val="20"/>
        </w:rPr>
        <w:t>Printed Name of Owner</w:t>
      </w:r>
      <w:r w:rsidRPr="00F51142">
        <w:rPr>
          <w:sz w:val="20"/>
          <w:szCs w:val="20"/>
        </w:rPr>
        <w:t>/Boarder</w:t>
      </w:r>
    </w:p>
    <w:p w:rsidR="006A00DA" w:rsidRPr="00F51142" w:rsidRDefault="006A00DA" w:rsidP="006A00DA">
      <w:pPr>
        <w:rPr>
          <w:sz w:val="20"/>
          <w:szCs w:val="20"/>
        </w:rPr>
      </w:pPr>
      <w:r w:rsidRPr="00F51142">
        <w:rPr>
          <w:sz w:val="20"/>
          <w:szCs w:val="20"/>
        </w:rPr>
        <w:t>_________________</w:t>
      </w:r>
      <w:r w:rsidR="00C70740" w:rsidRPr="00F51142">
        <w:rPr>
          <w:sz w:val="20"/>
          <w:szCs w:val="20"/>
        </w:rPr>
        <w:t>______</w:t>
      </w:r>
      <w:r w:rsidRPr="00F51142">
        <w:rPr>
          <w:sz w:val="20"/>
          <w:szCs w:val="20"/>
        </w:rPr>
        <w:t xml:space="preserve"> </w:t>
      </w:r>
    </w:p>
    <w:p w:rsidR="00040150" w:rsidRPr="00F51142" w:rsidRDefault="006A00DA" w:rsidP="006A00DA">
      <w:pPr>
        <w:rPr>
          <w:sz w:val="20"/>
          <w:szCs w:val="20"/>
        </w:rPr>
      </w:pPr>
      <w:r w:rsidRPr="00F51142">
        <w:rPr>
          <w:sz w:val="20"/>
          <w:szCs w:val="20"/>
        </w:rPr>
        <w:t>Date</w:t>
      </w:r>
    </w:p>
    <w:p w:rsidR="000B5594" w:rsidRPr="00F51142" w:rsidRDefault="000B5594" w:rsidP="007413A1">
      <w:pPr>
        <w:jc w:val="center"/>
        <w:rPr>
          <w:b/>
          <w:sz w:val="20"/>
          <w:szCs w:val="20"/>
        </w:rPr>
      </w:pPr>
    </w:p>
    <w:p w:rsidR="007413A1" w:rsidRPr="00F51142" w:rsidRDefault="007413A1" w:rsidP="007413A1">
      <w:pPr>
        <w:jc w:val="center"/>
        <w:rPr>
          <w:b/>
          <w:sz w:val="20"/>
          <w:szCs w:val="20"/>
        </w:rPr>
      </w:pPr>
      <w:r w:rsidRPr="00F51142">
        <w:rPr>
          <w:b/>
          <w:sz w:val="20"/>
          <w:szCs w:val="20"/>
        </w:rPr>
        <w:t>BOARDER INFORMATION:</w:t>
      </w:r>
    </w:p>
    <w:p w:rsidR="007413A1" w:rsidRPr="00F51142" w:rsidRDefault="007413A1" w:rsidP="007413A1">
      <w:pPr>
        <w:rPr>
          <w:b/>
          <w:sz w:val="20"/>
          <w:szCs w:val="20"/>
        </w:rPr>
      </w:pPr>
      <w:r w:rsidRPr="00F51142">
        <w:rPr>
          <w:b/>
          <w:sz w:val="20"/>
          <w:szCs w:val="20"/>
        </w:rPr>
        <w:t>Full Name:________________________________________________________________________________</w:t>
      </w:r>
    </w:p>
    <w:p w:rsidR="00306661" w:rsidRPr="00F51142" w:rsidRDefault="00306661" w:rsidP="007413A1">
      <w:pPr>
        <w:rPr>
          <w:b/>
          <w:sz w:val="20"/>
          <w:szCs w:val="20"/>
        </w:rPr>
      </w:pPr>
    </w:p>
    <w:p w:rsidR="007413A1" w:rsidRPr="00F51142" w:rsidRDefault="007413A1" w:rsidP="007413A1">
      <w:pPr>
        <w:rPr>
          <w:b/>
          <w:sz w:val="20"/>
          <w:szCs w:val="20"/>
        </w:rPr>
      </w:pPr>
      <w:r w:rsidRPr="00F51142">
        <w:rPr>
          <w:b/>
          <w:sz w:val="20"/>
          <w:szCs w:val="20"/>
        </w:rPr>
        <w:t>Name of Spouse, if applicable:________________________________________________________________</w:t>
      </w:r>
    </w:p>
    <w:p w:rsidR="00306661" w:rsidRPr="00F51142" w:rsidRDefault="00306661" w:rsidP="007413A1">
      <w:pPr>
        <w:rPr>
          <w:b/>
          <w:sz w:val="20"/>
          <w:szCs w:val="20"/>
        </w:rPr>
      </w:pPr>
    </w:p>
    <w:p w:rsidR="007413A1" w:rsidRPr="00F51142" w:rsidRDefault="007413A1" w:rsidP="007413A1">
      <w:pPr>
        <w:rPr>
          <w:b/>
          <w:sz w:val="20"/>
          <w:szCs w:val="20"/>
        </w:rPr>
      </w:pPr>
      <w:r w:rsidRPr="00F51142">
        <w:rPr>
          <w:b/>
          <w:sz w:val="20"/>
          <w:szCs w:val="20"/>
        </w:rPr>
        <w:t>Name(s) of Child(ren), if applicable:___________________________________________________________</w:t>
      </w:r>
    </w:p>
    <w:p w:rsidR="00306661" w:rsidRPr="00F51142" w:rsidRDefault="00306661" w:rsidP="007413A1">
      <w:pPr>
        <w:rPr>
          <w:b/>
          <w:sz w:val="20"/>
          <w:szCs w:val="20"/>
        </w:rPr>
      </w:pPr>
    </w:p>
    <w:p w:rsidR="007413A1" w:rsidRPr="00F51142" w:rsidRDefault="007413A1" w:rsidP="007413A1">
      <w:pPr>
        <w:rPr>
          <w:b/>
          <w:sz w:val="20"/>
          <w:szCs w:val="20"/>
        </w:rPr>
      </w:pPr>
      <w:r w:rsidRPr="00F51142">
        <w:rPr>
          <w:b/>
          <w:sz w:val="20"/>
          <w:szCs w:val="20"/>
        </w:rPr>
        <w:t>Address:__________________________________________________________________________________</w:t>
      </w:r>
    </w:p>
    <w:p w:rsidR="00306661" w:rsidRPr="00F51142" w:rsidRDefault="00306661" w:rsidP="007413A1">
      <w:pPr>
        <w:rPr>
          <w:b/>
          <w:sz w:val="20"/>
          <w:szCs w:val="20"/>
        </w:rPr>
      </w:pPr>
    </w:p>
    <w:p w:rsidR="007413A1" w:rsidRPr="00F51142" w:rsidRDefault="007413A1" w:rsidP="007413A1">
      <w:pPr>
        <w:rPr>
          <w:b/>
          <w:sz w:val="20"/>
          <w:szCs w:val="20"/>
        </w:rPr>
      </w:pPr>
      <w:r w:rsidRPr="00F51142">
        <w:rPr>
          <w:b/>
          <w:sz w:val="20"/>
          <w:szCs w:val="20"/>
        </w:rPr>
        <w:t>E-mail Address (PLEASE PRINT CLEARLY):_________________________________________________</w:t>
      </w:r>
    </w:p>
    <w:p w:rsidR="00306661" w:rsidRPr="00F51142" w:rsidRDefault="00306661" w:rsidP="007413A1">
      <w:pPr>
        <w:rPr>
          <w:b/>
          <w:sz w:val="20"/>
          <w:szCs w:val="20"/>
        </w:rPr>
      </w:pPr>
    </w:p>
    <w:p w:rsidR="007413A1" w:rsidRPr="00F51142" w:rsidRDefault="007413A1" w:rsidP="007413A1">
      <w:pPr>
        <w:rPr>
          <w:b/>
          <w:sz w:val="20"/>
          <w:szCs w:val="20"/>
        </w:rPr>
      </w:pPr>
      <w:r w:rsidRPr="00F51142">
        <w:rPr>
          <w:b/>
          <w:sz w:val="20"/>
          <w:szCs w:val="20"/>
        </w:rPr>
        <w:t>Boarder’s Cell:___________________________  Boarder’s Spouse’s Cell:___________________________</w:t>
      </w:r>
    </w:p>
    <w:p w:rsidR="00306661" w:rsidRPr="00F51142" w:rsidRDefault="00306661" w:rsidP="007413A1">
      <w:pPr>
        <w:rPr>
          <w:b/>
          <w:sz w:val="20"/>
          <w:szCs w:val="20"/>
        </w:rPr>
      </w:pPr>
    </w:p>
    <w:p w:rsidR="007413A1" w:rsidRPr="00F51142" w:rsidRDefault="007413A1" w:rsidP="007413A1">
      <w:pPr>
        <w:rPr>
          <w:b/>
          <w:sz w:val="20"/>
          <w:szCs w:val="20"/>
        </w:rPr>
      </w:pPr>
      <w:r w:rsidRPr="00F51142">
        <w:rPr>
          <w:b/>
          <w:sz w:val="20"/>
          <w:szCs w:val="20"/>
        </w:rPr>
        <w:t>Boarder’s Home Phone:____________________________ Child’s Cell:______________________________</w:t>
      </w:r>
    </w:p>
    <w:p w:rsidR="00306661" w:rsidRPr="00F51142" w:rsidRDefault="00306661" w:rsidP="007413A1">
      <w:pPr>
        <w:rPr>
          <w:b/>
          <w:sz w:val="20"/>
          <w:szCs w:val="20"/>
        </w:rPr>
      </w:pPr>
    </w:p>
    <w:p w:rsidR="007413A1" w:rsidRPr="00F51142" w:rsidRDefault="007413A1" w:rsidP="007413A1">
      <w:pPr>
        <w:rPr>
          <w:b/>
          <w:sz w:val="20"/>
          <w:szCs w:val="20"/>
        </w:rPr>
      </w:pPr>
      <w:r w:rsidRPr="00F51142">
        <w:rPr>
          <w:b/>
          <w:sz w:val="20"/>
          <w:szCs w:val="20"/>
        </w:rPr>
        <w:t>Emergency Contact Name and Phone Number:_________________________________________________</w:t>
      </w:r>
    </w:p>
    <w:p w:rsidR="00306661" w:rsidRPr="00F51142" w:rsidRDefault="00306661" w:rsidP="007413A1">
      <w:pPr>
        <w:rPr>
          <w:b/>
          <w:sz w:val="20"/>
          <w:szCs w:val="20"/>
        </w:rPr>
      </w:pPr>
    </w:p>
    <w:p w:rsidR="007413A1" w:rsidRPr="00F51142" w:rsidRDefault="007413A1" w:rsidP="007413A1">
      <w:pPr>
        <w:rPr>
          <w:b/>
          <w:sz w:val="20"/>
          <w:szCs w:val="20"/>
        </w:rPr>
      </w:pPr>
      <w:r w:rsidRPr="00F51142">
        <w:rPr>
          <w:b/>
          <w:sz w:val="20"/>
          <w:szCs w:val="20"/>
        </w:rPr>
        <w:t>Health Insurance Company and Policy Number:________________________________________________</w:t>
      </w:r>
    </w:p>
    <w:p w:rsidR="00306661" w:rsidRPr="00F51142" w:rsidRDefault="00306661" w:rsidP="007413A1">
      <w:pPr>
        <w:rPr>
          <w:b/>
          <w:sz w:val="20"/>
          <w:szCs w:val="20"/>
        </w:rPr>
      </w:pPr>
    </w:p>
    <w:p w:rsidR="00306661" w:rsidRPr="00F51142" w:rsidRDefault="00306661" w:rsidP="007413A1">
      <w:pPr>
        <w:rPr>
          <w:b/>
          <w:sz w:val="20"/>
          <w:szCs w:val="20"/>
        </w:rPr>
      </w:pPr>
      <w:r w:rsidRPr="00F51142">
        <w:rPr>
          <w:b/>
          <w:sz w:val="20"/>
          <w:szCs w:val="20"/>
        </w:rPr>
        <w:t>Special Instructions: _______________________________________________________________________</w:t>
      </w:r>
    </w:p>
    <w:p w:rsidR="003C1D78" w:rsidRPr="00F51142" w:rsidRDefault="003C1D78" w:rsidP="008C1BB2">
      <w:pPr>
        <w:jc w:val="center"/>
        <w:rPr>
          <w:sz w:val="20"/>
          <w:szCs w:val="20"/>
        </w:rPr>
      </w:pPr>
    </w:p>
    <w:p w:rsidR="00EF579D" w:rsidRPr="00F51142" w:rsidRDefault="00EF579D" w:rsidP="008C1BB2">
      <w:pPr>
        <w:jc w:val="center"/>
        <w:rPr>
          <w:sz w:val="20"/>
          <w:szCs w:val="20"/>
        </w:rPr>
      </w:pPr>
    </w:p>
    <w:p w:rsidR="00EF579D" w:rsidRPr="00F51142" w:rsidRDefault="00EF579D" w:rsidP="008C1BB2">
      <w:pPr>
        <w:jc w:val="center"/>
        <w:rPr>
          <w:sz w:val="20"/>
          <w:szCs w:val="20"/>
        </w:rPr>
      </w:pPr>
    </w:p>
    <w:p w:rsidR="00EF579D" w:rsidRPr="00F51142" w:rsidRDefault="00EF579D" w:rsidP="008C1BB2">
      <w:pPr>
        <w:jc w:val="center"/>
        <w:rPr>
          <w:sz w:val="20"/>
          <w:szCs w:val="20"/>
        </w:rPr>
      </w:pPr>
    </w:p>
    <w:p w:rsidR="00AB76DA" w:rsidRPr="00F51142" w:rsidRDefault="00AB76DA" w:rsidP="00AB76DA">
      <w:pPr>
        <w:ind w:left="3600" w:firstLine="720"/>
        <w:rPr>
          <w:sz w:val="20"/>
          <w:szCs w:val="20"/>
        </w:rPr>
      </w:pPr>
      <w:r>
        <w:rPr>
          <w:sz w:val="20"/>
          <w:szCs w:val="20"/>
        </w:rPr>
        <w:t>Page 5</w:t>
      </w:r>
      <w:r>
        <w:rPr>
          <w:sz w:val="20"/>
          <w:szCs w:val="20"/>
        </w:rPr>
        <w:t xml:space="preserve"> of 5</w:t>
      </w:r>
      <w:r w:rsidRPr="00F51142">
        <w:rPr>
          <w:sz w:val="20"/>
          <w:szCs w:val="20"/>
        </w:rPr>
        <w:tab/>
      </w:r>
      <w:r w:rsidRPr="00F51142">
        <w:rPr>
          <w:sz w:val="20"/>
          <w:szCs w:val="20"/>
        </w:rPr>
        <w:tab/>
      </w:r>
      <w:r w:rsidRPr="00F51142">
        <w:rPr>
          <w:sz w:val="20"/>
          <w:szCs w:val="20"/>
        </w:rPr>
        <w:tab/>
        <w:t xml:space="preserve">     Boarder Initials:__________</w:t>
      </w:r>
    </w:p>
    <w:p w:rsidR="00F51142" w:rsidRPr="00F51142" w:rsidRDefault="00AB76DA" w:rsidP="00AB76DA">
      <w:pPr>
        <w:jc w:val="center"/>
        <w:rPr>
          <w:sz w:val="20"/>
          <w:szCs w:val="20"/>
        </w:rPr>
      </w:pPr>
      <w:r>
        <w:rPr>
          <w:b/>
          <w:noProof/>
          <w:sz w:val="28"/>
          <w:szCs w:val="28"/>
        </w:rPr>
        <w:lastRenderedPageBreak/>
        <w:drawing>
          <wp:inline distT="0" distB="0" distL="0" distR="0" wp14:anchorId="66C81EEA" wp14:editId="2656F557">
            <wp:extent cx="808075" cy="7075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T LOGO 2nd Small Green &amp; Orange Jpe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7945" cy="724911"/>
                    </a:xfrm>
                    <a:prstGeom prst="rect">
                      <a:avLst/>
                    </a:prstGeom>
                  </pic:spPr>
                </pic:pic>
              </a:graphicData>
            </a:graphic>
          </wp:inline>
        </w:drawing>
      </w:r>
    </w:p>
    <w:p w:rsidR="00AB76DA" w:rsidRDefault="00AB76DA" w:rsidP="00EF579D">
      <w:pPr>
        <w:rPr>
          <w:b/>
          <w:sz w:val="20"/>
          <w:szCs w:val="20"/>
        </w:rPr>
      </w:pPr>
    </w:p>
    <w:p w:rsidR="00EF579D" w:rsidRPr="00F51142" w:rsidRDefault="00EF579D" w:rsidP="00EF579D">
      <w:pPr>
        <w:rPr>
          <w:b/>
          <w:sz w:val="20"/>
          <w:szCs w:val="20"/>
        </w:rPr>
      </w:pPr>
      <w:r w:rsidRPr="00F51142">
        <w:rPr>
          <w:b/>
          <w:sz w:val="20"/>
          <w:szCs w:val="20"/>
        </w:rPr>
        <w:t>CCT RULES ADDENDUM:</w:t>
      </w:r>
    </w:p>
    <w:p w:rsidR="00EF579D" w:rsidRPr="00F51142" w:rsidRDefault="00EF579D" w:rsidP="00EF579D">
      <w:pPr>
        <w:jc w:val="center"/>
        <w:rPr>
          <w:b/>
          <w:sz w:val="20"/>
          <w:szCs w:val="20"/>
        </w:rPr>
      </w:pPr>
      <w:bookmarkStart w:id="0" w:name="_GoBack"/>
      <w:bookmarkEnd w:id="0"/>
    </w:p>
    <w:p w:rsidR="00EF579D" w:rsidRPr="00F51142" w:rsidRDefault="00EF579D" w:rsidP="00EF579D">
      <w:pPr>
        <w:jc w:val="center"/>
        <w:rPr>
          <w:b/>
          <w:sz w:val="20"/>
          <w:szCs w:val="20"/>
        </w:rPr>
      </w:pPr>
      <w:r w:rsidRPr="00F51142">
        <w:rPr>
          <w:b/>
          <w:sz w:val="20"/>
          <w:szCs w:val="20"/>
        </w:rPr>
        <w:t>CCT RULES:</w:t>
      </w:r>
    </w:p>
    <w:p w:rsidR="00EF579D" w:rsidRPr="00F51142" w:rsidRDefault="00EF579D" w:rsidP="00EF579D">
      <w:pPr>
        <w:pStyle w:val="ListParagraph"/>
        <w:numPr>
          <w:ilvl w:val="0"/>
          <w:numId w:val="7"/>
        </w:numPr>
        <w:rPr>
          <w:b/>
          <w:sz w:val="20"/>
          <w:szCs w:val="20"/>
        </w:rPr>
      </w:pPr>
      <w:r w:rsidRPr="00F51142">
        <w:rPr>
          <w:b/>
          <w:sz w:val="20"/>
          <w:szCs w:val="20"/>
        </w:rPr>
        <w:t xml:space="preserve">Stable hours are 7:30 a.m. to 9:30 p.m., Mondays through Sundays.  </w:t>
      </w:r>
    </w:p>
    <w:p w:rsidR="00AB76DA" w:rsidRDefault="00AB76DA" w:rsidP="00EF579D">
      <w:pPr>
        <w:pStyle w:val="ListParagraph"/>
        <w:numPr>
          <w:ilvl w:val="0"/>
          <w:numId w:val="7"/>
        </w:numPr>
        <w:rPr>
          <w:b/>
          <w:sz w:val="20"/>
          <w:szCs w:val="20"/>
        </w:rPr>
      </w:pPr>
      <w:r>
        <w:rPr>
          <w:b/>
          <w:sz w:val="20"/>
          <w:szCs w:val="20"/>
        </w:rPr>
        <w:t>Riders must pick up all</w:t>
      </w:r>
      <w:r w:rsidR="00EF579D" w:rsidRPr="00F51142">
        <w:rPr>
          <w:b/>
          <w:sz w:val="20"/>
          <w:szCs w:val="20"/>
        </w:rPr>
        <w:t xml:space="preserve"> </w:t>
      </w:r>
      <w:r>
        <w:rPr>
          <w:b/>
          <w:sz w:val="20"/>
          <w:szCs w:val="20"/>
        </w:rPr>
        <w:t>trash, etc</w:t>
      </w:r>
      <w:r w:rsidR="00EF579D" w:rsidRPr="00F51142">
        <w:rPr>
          <w:b/>
          <w:sz w:val="20"/>
          <w:szCs w:val="20"/>
        </w:rPr>
        <w:t xml:space="preserve"> in the barn, stable, </w:t>
      </w:r>
      <w:r w:rsidR="00F51142" w:rsidRPr="00F51142">
        <w:rPr>
          <w:b/>
          <w:sz w:val="20"/>
          <w:szCs w:val="20"/>
        </w:rPr>
        <w:t xml:space="preserve">parking, </w:t>
      </w:r>
      <w:r w:rsidR="000F56D5">
        <w:rPr>
          <w:b/>
          <w:sz w:val="20"/>
          <w:szCs w:val="20"/>
        </w:rPr>
        <w:t xml:space="preserve">wash rack </w:t>
      </w:r>
      <w:r w:rsidR="00EF579D" w:rsidRPr="00F51142">
        <w:rPr>
          <w:b/>
          <w:sz w:val="20"/>
          <w:szCs w:val="20"/>
        </w:rPr>
        <w:t xml:space="preserve">and arena areas.  </w:t>
      </w:r>
    </w:p>
    <w:p w:rsidR="00EF579D" w:rsidRDefault="00AB76DA" w:rsidP="00EF579D">
      <w:pPr>
        <w:pStyle w:val="ListParagraph"/>
        <w:numPr>
          <w:ilvl w:val="0"/>
          <w:numId w:val="7"/>
        </w:numPr>
        <w:rPr>
          <w:b/>
          <w:sz w:val="20"/>
          <w:szCs w:val="20"/>
        </w:rPr>
      </w:pPr>
      <w:r>
        <w:rPr>
          <w:b/>
          <w:sz w:val="20"/>
          <w:szCs w:val="20"/>
        </w:rPr>
        <w:t xml:space="preserve">Riders must pick up all manure in the barn aisles, pathways, wash rack, tacking station, trailer storage area, barn area, and parking lot. </w:t>
      </w:r>
      <w:r w:rsidR="00EF579D" w:rsidRPr="00F51142">
        <w:rPr>
          <w:b/>
          <w:sz w:val="20"/>
          <w:szCs w:val="20"/>
        </w:rPr>
        <w:t xml:space="preserve">In order to ensure the arena footing is well-maintained, please pick up all manure in the arena.  Please only dump manure in muck buckets or the manure pile.  </w:t>
      </w:r>
    </w:p>
    <w:p w:rsidR="000F56D5" w:rsidRDefault="00AB76DA" w:rsidP="00600C9D">
      <w:pPr>
        <w:pStyle w:val="ListParagraph"/>
        <w:numPr>
          <w:ilvl w:val="0"/>
          <w:numId w:val="7"/>
        </w:numPr>
        <w:rPr>
          <w:b/>
          <w:sz w:val="20"/>
          <w:szCs w:val="20"/>
        </w:rPr>
      </w:pPr>
      <w:r w:rsidRPr="000F56D5">
        <w:rPr>
          <w:b/>
          <w:sz w:val="20"/>
          <w:szCs w:val="20"/>
        </w:rPr>
        <w:t>Riders are expected</w:t>
      </w:r>
      <w:r w:rsidR="000F56D5" w:rsidRPr="000F56D5">
        <w:rPr>
          <w:b/>
          <w:sz w:val="20"/>
          <w:szCs w:val="20"/>
        </w:rPr>
        <w:t xml:space="preserve"> to clean up and sweep up the </w:t>
      </w:r>
      <w:r w:rsidRPr="000F56D5">
        <w:rPr>
          <w:b/>
          <w:sz w:val="20"/>
          <w:szCs w:val="20"/>
        </w:rPr>
        <w:t>tacking area</w:t>
      </w:r>
      <w:r w:rsidR="000F56D5" w:rsidRPr="000F56D5">
        <w:rPr>
          <w:b/>
          <w:sz w:val="20"/>
          <w:szCs w:val="20"/>
        </w:rPr>
        <w:t xml:space="preserve"> and wash rack</w:t>
      </w:r>
      <w:r w:rsidRPr="000F56D5">
        <w:rPr>
          <w:b/>
          <w:sz w:val="20"/>
          <w:szCs w:val="20"/>
        </w:rPr>
        <w:t>, including mud</w:t>
      </w:r>
      <w:r w:rsidR="000F56D5" w:rsidRPr="000F56D5">
        <w:rPr>
          <w:b/>
          <w:sz w:val="20"/>
          <w:szCs w:val="20"/>
        </w:rPr>
        <w:t xml:space="preserve">, after use.  Any debris from hooves or horse hair in either the tacking station or wash rack must be swept up and deposited into a muck bucket. The wash rack hoses are to be coiled neatly and put away after use.  </w:t>
      </w:r>
    </w:p>
    <w:p w:rsidR="00EF579D" w:rsidRPr="000F56D5" w:rsidRDefault="000F56D5" w:rsidP="00600C9D">
      <w:pPr>
        <w:pStyle w:val="ListParagraph"/>
        <w:numPr>
          <w:ilvl w:val="0"/>
          <w:numId w:val="7"/>
        </w:numPr>
        <w:rPr>
          <w:b/>
          <w:sz w:val="20"/>
          <w:szCs w:val="20"/>
        </w:rPr>
      </w:pPr>
      <w:r>
        <w:rPr>
          <w:b/>
          <w:sz w:val="20"/>
          <w:szCs w:val="20"/>
        </w:rPr>
        <w:t>All</w:t>
      </w:r>
      <w:r w:rsidR="00EF579D" w:rsidRPr="000F56D5">
        <w:rPr>
          <w:b/>
          <w:sz w:val="20"/>
          <w:szCs w:val="20"/>
        </w:rPr>
        <w:t xml:space="preserve"> tack and equipment </w:t>
      </w:r>
      <w:r>
        <w:rPr>
          <w:b/>
          <w:sz w:val="20"/>
          <w:szCs w:val="20"/>
        </w:rPr>
        <w:t xml:space="preserve">should be put away </w:t>
      </w:r>
      <w:r w:rsidR="00EF579D" w:rsidRPr="000F56D5">
        <w:rPr>
          <w:b/>
          <w:sz w:val="20"/>
          <w:szCs w:val="20"/>
        </w:rPr>
        <w:t xml:space="preserve">where it belongs so that it will not be lost or misplaced. </w:t>
      </w:r>
    </w:p>
    <w:p w:rsidR="00EF579D" w:rsidRPr="00F51142" w:rsidRDefault="00EF579D" w:rsidP="00EF579D">
      <w:pPr>
        <w:pStyle w:val="ListParagraph"/>
        <w:numPr>
          <w:ilvl w:val="0"/>
          <w:numId w:val="7"/>
        </w:numPr>
        <w:rPr>
          <w:b/>
          <w:sz w:val="20"/>
          <w:szCs w:val="20"/>
        </w:rPr>
      </w:pPr>
      <w:r w:rsidRPr="00F51142">
        <w:rPr>
          <w:b/>
          <w:sz w:val="20"/>
          <w:szCs w:val="20"/>
        </w:rPr>
        <w:t xml:space="preserve">All tack, equipment, and personal belongings stored at CCT must be clearly labeled with the rider’s or horse’s name.  </w:t>
      </w:r>
    </w:p>
    <w:p w:rsidR="00EF579D" w:rsidRPr="00F51142" w:rsidRDefault="00EF579D" w:rsidP="00EF579D">
      <w:pPr>
        <w:pStyle w:val="ListParagraph"/>
        <w:numPr>
          <w:ilvl w:val="0"/>
          <w:numId w:val="7"/>
        </w:numPr>
        <w:rPr>
          <w:b/>
          <w:sz w:val="20"/>
          <w:szCs w:val="20"/>
        </w:rPr>
      </w:pPr>
      <w:r w:rsidRPr="00F51142">
        <w:rPr>
          <w:b/>
          <w:sz w:val="20"/>
          <w:szCs w:val="20"/>
        </w:rPr>
        <w:t xml:space="preserve">Due to limited space, large tack trunks are not allowed in the CCT tack room. </w:t>
      </w:r>
    </w:p>
    <w:p w:rsidR="00EF579D" w:rsidRPr="00F51142" w:rsidRDefault="00EF579D" w:rsidP="00EF579D">
      <w:pPr>
        <w:pStyle w:val="ListParagraph"/>
        <w:numPr>
          <w:ilvl w:val="0"/>
          <w:numId w:val="7"/>
        </w:numPr>
        <w:rPr>
          <w:b/>
          <w:sz w:val="20"/>
          <w:szCs w:val="20"/>
        </w:rPr>
      </w:pPr>
      <w:r w:rsidRPr="00F51142">
        <w:rPr>
          <w:b/>
          <w:sz w:val="20"/>
          <w:szCs w:val="20"/>
        </w:rPr>
        <w:t>While petting horses is encour</w:t>
      </w:r>
      <w:r w:rsidR="000F56D5">
        <w:rPr>
          <w:b/>
          <w:sz w:val="20"/>
          <w:szCs w:val="20"/>
        </w:rPr>
        <w:t xml:space="preserve">aged, please do so with caution. </w:t>
      </w:r>
      <w:r w:rsidRPr="00F51142">
        <w:rPr>
          <w:b/>
          <w:sz w:val="20"/>
          <w:szCs w:val="20"/>
        </w:rPr>
        <w:t xml:space="preserve">Please do not handle a horse without permission from its owner. </w:t>
      </w:r>
    </w:p>
    <w:p w:rsidR="00EF579D" w:rsidRPr="00F51142" w:rsidRDefault="000F56D5" w:rsidP="00EF579D">
      <w:pPr>
        <w:pStyle w:val="ListParagraph"/>
        <w:numPr>
          <w:ilvl w:val="0"/>
          <w:numId w:val="7"/>
        </w:numPr>
        <w:rPr>
          <w:b/>
          <w:sz w:val="20"/>
          <w:szCs w:val="20"/>
        </w:rPr>
      </w:pPr>
      <w:r>
        <w:rPr>
          <w:b/>
          <w:sz w:val="20"/>
          <w:szCs w:val="20"/>
        </w:rPr>
        <w:t>T</w:t>
      </w:r>
      <w:r w:rsidR="00EF579D" w:rsidRPr="00F51142">
        <w:rPr>
          <w:b/>
          <w:sz w:val="20"/>
          <w:szCs w:val="20"/>
        </w:rPr>
        <w:t>he driveway speed limit is 10 m.p.h.</w:t>
      </w:r>
    </w:p>
    <w:p w:rsidR="00EF579D" w:rsidRPr="00F51142" w:rsidRDefault="00EF579D" w:rsidP="00EF579D">
      <w:pPr>
        <w:pStyle w:val="ListParagraph"/>
        <w:numPr>
          <w:ilvl w:val="0"/>
          <w:numId w:val="7"/>
        </w:numPr>
        <w:rPr>
          <w:b/>
          <w:sz w:val="20"/>
          <w:szCs w:val="20"/>
        </w:rPr>
      </w:pPr>
      <w:r w:rsidRPr="00F51142">
        <w:rPr>
          <w:b/>
          <w:sz w:val="20"/>
          <w:szCs w:val="20"/>
        </w:rPr>
        <w:t xml:space="preserve">We believe horses deserve respect, patience, and love.  We do not allow whipping a horse excessively, tying a horse for more than an hour,  putting a horse away before he or she is properly cooled down, galloping or jumping an over-tired horse, or denying a horse necessary food, water, shoeing, or medical treatment.  </w:t>
      </w:r>
    </w:p>
    <w:p w:rsidR="00EF579D" w:rsidRPr="00F51142" w:rsidRDefault="00AB76DA" w:rsidP="00EF579D">
      <w:pPr>
        <w:pStyle w:val="ListParagraph"/>
        <w:numPr>
          <w:ilvl w:val="0"/>
          <w:numId w:val="7"/>
        </w:numPr>
        <w:rPr>
          <w:b/>
          <w:sz w:val="20"/>
          <w:szCs w:val="20"/>
        </w:rPr>
      </w:pPr>
      <w:r>
        <w:rPr>
          <w:b/>
          <w:sz w:val="20"/>
          <w:szCs w:val="20"/>
        </w:rPr>
        <w:t>I</w:t>
      </w:r>
      <w:r w:rsidR="00EF579D" w:rsidRPr="00F51142">
        <w:rPr>
          <w:b/>
          <w:sz w:val="20"/>
          <w:szCs w:val="20"/>
        </w:rPr>
        <w:t xml:space="preserve">n keeping with helmet rules enacted by the USEF, USDF, and USEA, ASTM approved helmets must be worn by all riders while mounted.  Riders must wear appropriate riding attire, including long pants and boots or shoes with a heel, while mounted.  Riding in shorts, tennis shoes, or open-toed footwear is unsafe and therefore not permitted.    </w:t>
      </w:r>
    </w:p>
    <w:p w:rsidR="00EF579D" w:rsidRPr="00F51142" w:rsidRDefault="00AB76DA" w:rsidP="00EF579D">
      <w:pPr>
        <w:pStyle w:val="ListParagraph"/>
        <w:numPr>
          <w:ilvl w:val="0"/>
          <w:numId w:val="7"/>
        </w:numPr>
        <w:rPr>
          <w:b/>
          <w:sz w:val="20"/>
          <w:szCs w:val="20"/>
        </w:rPr>
      </w:pPr>
      <w:r>
        <w:rPr>
          <w:b/>
          <w:sz w:val="20"/>
          <w:szCs w:val="20"/>
        </w:rPr>
        <w:t>Flip</w:t>
      </w:r>
      <w:r w:rsidR="00EF579D" w:rsidRPr="00F51142">
        <w:rPr>
          <w:b/>
          <w:sz w:val="20"/>
          <w:szCs w:val="20"/>
        </w:rPr>
        <w:t>-flops</w:t>
      </w:r>
      <w:r>
        <w:rPr>
          <w:b/>
          <w:sz w:val="20"/>
          <w:szCs w:val="20"/>
        </w:rPr>
        <w:t>, sandals,</w:t>
      </w:r>
      <w:r w:rsidR="00EF579D" w:rsidRPr="00F51142">
        <w:rPr>
          <w:b/>
          <w:sz w:val="20"/>
          <w:szCs w:val="20"/>
        </w:rPr>
        <w:t xml:space="preserve"> or open-toed shoes</w:t>
      </w:r>
      <w:r>
        <w:rPr>
          <w:b/>
          <w:sz w:val="20"/>
          <w:szCs w:val="20"/>
        </w:rPr>
        <w:t xml:space="preserve"> of any kind are not allowed</w:t>
      </w:r>
      <w:r w:rsidR="00EF579D" w:rsidRPr="00F51142">
        <w:rPr>
          <w:b/>
          <w:sz w:val="20"/>
          <w:szCs w:val="20"/>
        </w:rPr>
        <w:t xml:space="preserve"> in the barn, tacking area, </w:t>
      </w:r>
      <w:r>
        <w:rPr>
          <w:b/>
          <w:sz w:val="20"/>
          <w:szCs w:val="20"/>
        </w:rPr>
        <w:t>parking lot, trailer storage areas, turn-out paddocks, o</w:t>
      </w:r>
      <w:r w:rsidR="00EF579D" w:rsidRPr="00F51142">
        <w:rPr>
          <w:b/>
          <w:sz w:val="20"/>
          <w:szCs w:val="20"/>
        </w:rPr>
        <w:t xml:space="preserve">r arena areas.  </w:t>
      </w:r>
    </w:p>
    <w:p w:rsidR="00EF579D" w:rsidRPr="00F51142" w:rsidRDefault="00EF579D" w:rsidP="00EF579D">
      <w:pPr>
        <w:pStyle w:val="ListParagraph"/>
        <w:numPr>
          <w:ilvl w:val="0"/>
          <w:numId w:val="7"/>
        </w:numPr>
        <w:rPr>
          <w:b/>
          <w:sz w:val="20"/>
          <w:szCs w:val="20"/>
        </w:rPr>
      </w:pPr>
      <w:r w:rsidRPr="00F51142">
        <w:rPr>
          <w:b/>
          <w:sz w:val="20"/>
          <w:szCs w:val="20"/>
        </w:rPr>
        <w:t xml:space="preserve">For the riders’ safety as well as the soundness of the horses, jumping outside of lessons is not permitted unless special arrangements have been made with Vanessa Conner.    There are no exceptions to this rule.  </w:t>
      </w:r>
    </w:p>
    <w:p w:rsidR="000F56D5" w:rsidRDefault="00EF579D" w:rsidP="00EF579D">
      <w:pPr>
        <w:pStyle w:val="ListParagraph"/>
        <w:numPr>
          <w:ilvl w:val="0"/>
          <w:numId w:val="7"/>
        </w:numPr>
        <w:rPr>
          <w:b/>
          <w:sz w:val="20"/>
          <w:szCs w:val="20"/>
        </w:rPr>
      </w:pPr>
      <w:r w:rsidRPr="00F51142">
        <w:rPr>
          <w:b/>
          <w:sz w:val="20"/>
          <w:szCs w:val="20"/>
        </w:rPr>
        <w:t xml:space="preserve">Our training philosophy is based on classical dressage, and we prefer that our riders adhere to its principals.  As a result, please do not use draw-reins, tie-downs, standing martingales, chambons, German martingales or other restrictive equipment on any horse boarded at CCT.  Any rider found using any of these devices will be asked to remove them. </w:t>
      </w:r>
    </w:p>
    <w:p w:rsidR="00EF579D" w:rsidRPr="00F51142" w:rsidRDefault="000F56D5" w:rsidP="00EF579D">
      <w:pPr>
        <w:pStyle w:val="ListParagraph"/>
        <w:numPr>
          <w:ilvl w:val="0"/>
          <w:numId w:val="7"/>
        </w:numPr>
        <w:rPr>
          <w:b/>
          <w:sz w:val="20"/>
          <w:szCs w:val="20"/>
        </w:rPr>
      </w:pPr>
      <w:r>
        <w:rPr>
          <w:b/>
          <w:sz w:val="20"/>
          <w:szCs w:val="20"/>
        </w:rPr>
        <w:t xml:space="preserve">Lunging of horses in the arena while others are riding is not permitted. </w:t>
      </w:r>
    </w:p>
    <w:p w:rsidR="00EF579D" w:rsidRPr="00F51142" w:rsidRDefault="00EF579D" w:rsidP="00EF579D">
      <w:pPr>
        <w:pStyle w:val="ListParagraph"/>
        <w:numPr>
          <w:ilvl w:val="0"/>
          <w:numId w:val="7"/>
        </w:numPr>
        <w:rPr>
          <w:b/>
          <w:sz w:val="20"/>
          <w:szCs w:val="20"/>
        </w:rPr>
      </w:pPr>
      <w:r w:rsidRPr="00F51142">
        <w:rPr>
          <w:b/>
          <w:sz w:val="20"/>
          <w:szCs w:val="20"/>
        </w:rPr>
        <w:t xml:space="preserve">Please park in designated areas only.  </w:t>
      </w:r>
    </w:p>
    <w:p w:rsidR="000F56D5" w:rsidRDefault="000F56D5" w:rsidP="000F6711">
      <w:pPr>
        <w:pStyle w:val="ListParagraph"/>
        <w:numPr>
          <w:ilvl w:val="0"/>
          <w:numId w:val="7"/>
        </w:numPr>
        <w:rPr>
          <w:b/>
          <w:sz w:val="20"/>
          <w:szCs w:val="20"/>
        </w:rPr>
      </w:pPr>
      <w:r w:rsidRPr="000F56D5">
        <w:rPr>
          <w:b/>
          <w:sz w:val="20"/>
          <w:szCs w:val="20"/>
        </w:rPr>
        <w:t>In case of emergency, p</w:t>
      </w:r>
      <w:r w:rsidR="00EF579D" w:rsidRPr="000F56D5">
        <w:rPr>
          <w:b/>
          <w:sz w:val="20"/>
          <w:szCs w:val="20"/>
        </w:rPr>
        <w:t xml:space="preserve">lease contact us via cell phone or text if we are needed at the barn.  </w:t>
      </w:r>
    </w:p>
    <w:p w:rsidR="00EF579D" w:rsidRPr="000F56D5" w:rsidRDefault="00EF579D" w:rsidP="000F6711">
      <w:pPr>
        <w:pStyle w:val="ListParagraph"/>
        <w:numPr>
          <w:ilvl w:val="0"/>
          <w:numId w:val="7"/>
        </w:numPr>
        <w:rPr>
          <w:b/>
          <w:sz w:val="20"/>
          <w:szCs w:val="20"/>
        </w:rPr>
      </w:pPr>
      <w:r w:rsidRPr="000F56D5">
        <w:rPr>
          <w:b/>
          <w:sz w:val="20"/>
          <w:szCs w:val="20"/>
        </w:rPr>
        <w:t xml:space="preserve">For their safety and the safety of our riders and horses, please supervise all children at all times.  </w:t>
      </w:r>
    </w:p>
    <w:p w:rsidR="00EF579D" w:rsidRPr="00F51142" w:rsidRDefault="00EF579D" w:rsidP="00EF579D">
      <w:pPr>
        <w:pStyle w:val="ListParagraph"/>
        <w:numPr>
          <w:ilvl w:val="0"/>
          <w:numId w:val="7"/>
        </w:numPr>
        <w:rPr>
          <w:b/>
          <w:sz w:val="20"/>
          <w:szCs w:val="20"/>
        </w:rPr>
      </w:pPr>
      <w:r w:rsidRPr="00F51142">
        <w:rPr>
          <w:b/>
          <w:sz w:val="20"/>
          <w:szCs w:val="20"/>
        </w:rPr>
        <w:t xml:space="preserve">Horses that are tied should be supervised for their safety and that of the people in the barn. Please do not leave tied horses unattended.  </w:t>
      </w:r>
    </w:p>
    <w:p w:rsidR="00EF579D" w:rsidRPr="00F51142" w:rsidRDefault="00EF579D" w:rsidP="00EF579D">
      <w:pPr>
        <w:pStyle w:val="ListParagraph"/>
        <w:numPr>
          <w:ilvl w:val="0"/>
          <w:numId w:val="7"/>
        </w:numPr>
        <w:rPr>
          <w:b/>
          <w:sz w:val="20"/>
          <w:szCs w:val="20"/>
        </w:rPr>
      </w:pPr>
      <w:r w:rsidRPr="00F51142">
        <w:rPr>
          <w:b/>
          <w:sz w:val="20"/>
          <w:szCs w:val="20"/>
        </w:rPr>
        <w:t xml:space="preserve">For the safety of riders, horses, and the dogs themselves, dogs must be on a leash at all times while visiting CCT.  Please do not bring a dog to the stable if the dog is not used to horses, children, or other pets, or if the dog barks or lunges at anyone, including other animals.  Please pick up after your dog if your dog makes a mess. </w:t>
      </w:r>
    </w:p>
    <w:p w:rsidR="00EF579D" w:rsidRPr="00F51142" w:rsidRDefault="00EF579D" w:rsidP="00EF579D">
      <w:pPr>
        <w:rPr>
          <w:b/>
          <w:sz w:val="20"/>
          <w:szCs w:val="20"/>
        </w:rPr>
      </w:pPr>
    </w:p>
    <w:p w:rsidR="00EF579D" w:rsidRPr="00F51142" w:rsidRDefault="00EF579D" w:rsidP="00EF579D">
      <w:pPr>
        <w:rPr>
          <w:b/>
          <w:sz w:val="20"/>
          <w:szCs w:val="20"/>
        </w:rPr>
      </w:pPr>
      <w:r w:rsidRPr="00F51142">
        <w:rPr>
          <w:b/>
          <w:sz w:val="20"/>
          <w:szCs w:val="20"/>
        </w:rPr>
        <w:t xml:space="preserve">With my signature, I hereby agree to make every effort to obey any and all CCT rules, and I further agree to ensure that my child obeys any and all CCT rules. </w:t>
      </w:r>
    </w:p>
    <w:p w:rsidR="00EF579D" w:rsidRPr="00F51142" w:rsidRDefault="00EF579D" w:rsidP="00EF579D">
      <w:pPr>
        <w:rPr>
          <w:b/>
          <w:sz w:val="20"/>
          <w:szCs w:val="20"/>
        </w:rPr>
      </w:pPr>
    </w:p>
    <w:p w:rsidR="00AB76DA" w:rsidRPr="00F51142" w:rsidRDefault="00EF579D" w:rsidP="00EF579D">
      <w:pPr>
        <w:rPr>
          <w:b/>
          <w:sz w:val="20"/>
          <w:szCs w:val="20"/>
        </w:rPr>
      </w:pPr>
      <w:r w:rsidRPr="00F51142">
        <w:rPr>
          <w:b/>
          <w:sz w:val="20"/>
          <w:szCs w:val="20"/>
        </w:rPr>
        <w:t>______________________________________________                           Date:______________________</w:t>
      </w:r>
    </w:p>
    <w:p w:rsidR="00EF579D" w:rsidRDefault="00EF579D" w:rsidP="00EF579D">
      <w:pPr>
        <w:rPr>
          <w:b/>
          <w:sz w:val="20"/>
          <w:szCs w:val="20"/>
        </w:rPr>
      </w:pPr>
      <w:r w:rsidRPr="00F51142">
        <w:rPr>
          <w:b/>
          <w:sz w:val="20"/>
          <w:szCs w:val="20"/>
        </w:rPr>
        <w:t>Boarder’s Signature</w:t>
      </w:r>
    </w:p>
    <w:p w:rsidR="00AB76DA" w:rsidRDefault="00AB76DA" w:rsidP="00EF579D">
      <w:pPr>
        <w:rPr>
          <w:b/>
          <w:sz w:val="20"/>
          <w:szCs w:val="20"/>
        </w:rPr>
      </w:pPr>
    </w:p>
    <w:p w:rsidR="00AB76DA" w:rsidRDefault="00AB76DA" w:rsidP="00EF579D">
      <w:pPr>
        <w:rPr>
          <w:b/>
          <w:sz w:val="20"/>
          <w:szCs w:val="20"/>
        </w:rPr>
      </w:pPr>
      <w:r>
        <w:rPr>
          <w:b/>
          <w:sz w:val="20"/>
          <w:szCs w:val="20"/>
        </w:rPr>
        <w:t>______________________________________________</w:t>
      </w:r>
    </w:p>
    <w:p w:rsidR="00AB76DA" w:rsidRPr="00F51142" w:rsidRDefault="00AB76DA" w:rsidP="00EF579D">
      <w:pPr>
        <w:rPr>
          <w:b/>
          <w:sz w:val="20"/>
          <w:szCs w:val="20"/>
        </w:rPr>
      </w:pPr>
      <w:r>
        <w:rPr>
          <w:b/>
          <w:sz w:val="20"/>
          <w:szCs w:val="20"/>
        </w:rPr>
        <w:t xml:space="preserve">Printed Name of Boarder </w:t>
      </w:r>
    </w:p>
    <w:sectPr w:rsidR="00AB76DA" w:rsidRPr="00F51142" w:rsidSect="00DC79A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CF2" w:rsidRDefault="00ED5CF2" w:rsidP="00D57E0B">
      <w:r>
        <w:separator/>
      </w:r>
    </w:p>
  </w:endnote>
  <w:endnote w:type="continuationSeparator" w:id="0">
    <w:p w:rsidR="00ED5CF2" w:rsidRDefault="00ED5CF2" w:rsidP="00D57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CF2" w:rsidRDefault="00ED5CF2" w:rsidP="00D57E0B">
      <w:r>
        <w:separator/>
      </w:r>
    </w:p>
  </w:footnote>
  <w:footnote w:type="continuationSeparator" w:id="0">
    <w:p w:rsidR="00ED5CF2" w:rsidRDefault="00ED5CF2" w:rsidP="00D57E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0130C"/>
    <w:multiLevelType w:val="hybridMultilevel"/>
    <w:tmpl w:val="56C68578"/>
    <w:lvl w:ilvl="0" w:tplc="C8DADF3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9B46DFC"/>
    <w:multiLevelType w:val="hybridMultilevel"/>
    <w:tmpl w:val="39724B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719D0"/>
    <w:multiLevelType w:val="hybridMultilevel"/>
    <w:tmpl w:val="E37495B6"/>
    <w:lvl w:ilvl="0" w:tplc="04090001">
      <w:start w:val="1"/>
      <w:numFmt w:val="bullet"/>
      <w:lvlText w:val=""/>
      <w:lvlJc w:val="left"/>
      <w:pPr>
        <w:ind w:left="2160" w:hanging="72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016450"/>
    <w:multiLevelType w:val="hybridMultilevel"/>
    <w:tmpl w:val="CFD0E51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B02F19"/>
    <w:multiLevelType w:val="hybridMultilevel"/>
    <w:tmpl w:val="1D0A5486"/>
    <w:lvl w:ilvl="0" w:tplc="0409000D">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0452B8"/>
    <w:multiLevelType w:val="hybridMultilevel"/>
    <w:tmpl w:val="ED3CBAF8"/>
    <w:lvl w:ilvl="0" w:tplc="A832F04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AF55F62"/>
    <w:multiLevelType w:val="hybridMultilevel"/>
    <w:tmpl w:val="AC7EDA86"/>
    <w:lvl w:ilvl="0" w:tplc="51CA09B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331781"/>
    <w:multiLevelType w:val="hybridMultilevel"/>
    <w:tmpl w:val="CD5E2B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25A05"/>
    <w:multiLevelType w:val="hybridMultilevel"/>
    <w:tmpl w:val="677C82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B9168A"/>
    <w:multiLevelType w:val="hybridMultilevel"/>
    <w:tmpl w:val="E228D78C"/>
    <w:lvl w:ilvl="0" w:tplc="301C3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3B1D33"/>
    <w:multiLevelType w:val="hybridMultilevel"/>
    <w:tmpl w:val="5E44AFD4"/>
    <w:lvl w:ilvl="0" w:tplc="9C68F18E">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CC21D3"/>
    <w:multiLevelType w:val="hybridMultilevel"/>
    <w:tmpl w:val="B33EDE80"/>
    <w:lvl w:ilvl="0" w:tplc="451A5646">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156C6A"/>
    <w:multiLevelType w:val="hybridMultilevel"/>
    <w:tmpl w:val="C862E92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6336E99"/>
    <w:multiLevelType w:val="hybridMultilevel"/>
    <w:tmpl w:val="CE2AA94E"/>
    <w:lvl w:ilvl="0" w:tplc="F3406F0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A114E49"/>
    <w:multiLevelType w:val="hybridMultilevel"/>
    <w:tmpl w:val="94E2159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2B1DCE"/>
    <w:multiLevelType w:val="hybridMultilevel"/>
    <w:tmpl w:val="E4A6732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5EB1B2A"/>
    <w:multiLevelType w:val="hybridMultilevel"/>
    <w:tmpl w:val="A77CBC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FB0CF8"/>
    <w:multiLevelType w:val="hybridMultilevel"/>
    <w:tmpl w:val="716215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D784130"/>
    <w:multiLevelType w:val="hybridMultilevel"/>
    <w:tmpl w:val="0CD0C84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3C02171"/>
    <w:multiLevelType w:val="hybridMultilevel"/>
    <w:tmpl w:val="7630A354"/>
    <w:lvl w:ilvl="0" w:tplc="379CD478">
      <w:start w:val="1"/>
      <w:numFmt w:val="low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185C5F"/>
    <w:multiLevelType w:val="hybridMultilevel"/>
    <w:tmpl w:val="405431A0"/>
    <w:lvl w:ilvl="0" w:tplc="DE9A45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CB1CC9"/>
    <w:multiLevelType w:val="hybridMultilevel"/>
    <w:tmpl w:val="0BCAC312"/>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21552D"/>
    <w:multiLevelType w:val="hybridMultilevel"/>
    <w:tmpl w:val="5858941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0B563B"/>
    <w:multiLevelType w:val="hybridMultilevel"/>
    <w:tmpl w:val="BCF6B7E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780653FE"/>
    <w:multiLevelType w:val="hybridMultilevel"/>
    <w:tmpl w:val="60701B9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590EF8"/>
    <w:multiLevelType w:val="hybridMultilevel"/>
    <w:tmpl w:val="82100242"/>
    <w:lvl w:ilvl="0" w:tplc="E678360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165124"/>
    <w:multiLevelType w:val="hybridMultilevel"/>
    <w:tmpl w:val="1D56AD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1D62D5"/>
    <w:multiLevelType w:val="hybridMultilevel"/>
    <w:tmpl w:val="873A3BD0"/>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F0705BD"/>
    <w:multiLevelType w:val="hybridMultilevel"/>
    <w:tmpl w:val="B1B04448"/>
    <w:lvl w:ilvl="0" w:tplc="0409000D">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9"/>
  </w:num>
  <w:num w:numId="2">
    <w:abstractNumId w:val="20"/>
  </w:num>
  <w:num w:numId="3">
    <w:abstractNumId w:val="22"/>
  </w:num>
  <w:num w:numId="4">
    <w:abstractNumId w:val="10"/>
  </w:num>
  <w:num w:numId="5">
    <w:abstractNumId w:val="19"/>
  </w:num>
  <w:num w:numId="6">
    <w:abstractNumId w:val="5"/>
  </w:num>
  <w:num w:numId="7">
    <w:abstractNumId w:val="14"/>
  </w:num>
  <w:num w:numId="8">
    <w:abstractNumId w:val="1"/>
  </w:num>
  <w:num w:numId="9">
    <w:abstractNumId w:val="4"/>
  </w:num>
  <w:num w:numId="10">
    <w:abstractNumId w:val="21"/>
  </w:num>
  <w:num w:numId="11">
    <w:abstractNumId w:val="7"/>
  </w:num>
  <w:num w:numId="12">
    <w:abstractNumId w:val="18"/>
  </w:num>
  <w:num w:numId="13">
    <w:abstractNumId w:val="8"/>
  </w:num>
  <w:num w:numId="14">
    <w:abstractNumId w:val="26"/>
  </w:num>
  <w:num w:numId="15">
    <w:abstractNumId w:val="11"/>
  </w:num>
  <w:num w:numId="16">
    <w:abstractNumId w:val="2"/>
  </w:num>
  <w:num w:numId="17">
    <w:abstractNumId w:val="16"/>
  </w:num>
  <w:num w:numId="18">
    <w:abstractNumId w:val="12"/>
  </w:num>
  <w:num w:numId="19">
    <w:abstractNumId w:val="3"/>
  </w:num>
  <w:num w:numId="20">
    <w:abstractNumId w:val="17"/>
  </w:num>
  <w:num w:numId="21">
    <w:abstractNumId w:val="15"/>
  </w:num>
  <w:num w:numId="22">
    <w:abstractNumId w:val="23"/>
  </w:num>
  <w:num w:numId="23">
    <w:abstractNumId w:val="0"/>
  </w:num>
  <w:num w:numId="24">
    <w:abstractNumId w:val="24"/>
  </w:num>
  <w:num w:numId="25">
    <w:abstractNumId w:val="27"/>
  </w:num>
  <w:num w:numId="26">
    <w:abstractNumId w:val="28"/>
  </w:num>
  <w:num w:numId="27">
    <w:abstractNumId w:val="25"/>
  </w:num>
  <w:num w:numId="28">
    <w:abstractNumId w:val="6"/>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AD7"/>
    <w:rsid w:val="00000F33"/>
    <w:rsid w:val="00017B17"/>
    <w:rsid w:val="00022402"/>
    <w:rsid w:val="000253B8"/>
    <w:rsid w:val="000311DB"/>
    <w:rsid w:val="00031868"/>
    <w:rsid w:val="00040150"/>
    <w:rsid w:val="00045FD1"/>
    <w:rsid w:val="00064441"/>
    <w:rsid w:val="0007458F"/>
    <w:rsid w:val="0007684B"/>
    <w:rsid w:val="00081122"/>
    <w:rsid w:val="00081616"/>
    <w:rsid w:val="000B5594"/>
    <w:rsid w:val="000B58D3"/>
    <w:rsid w:val="000B642D"/>
    <w:rsid w:val="000C5A22"/>
    <w:rsid w:val="000C7FDF"/>
    <w:rsid w:val="000D37FD"/>
    <w:rsid w:val="000E2D28"/>
    <w:rsid w:val="000F56D5"/>
    <w:rsid w:val="001059A9"/>
    <w:rsid w:val="00105C19"/>
    <w:rsid w:val="00106C3A"/>
    <w:rsid w:val="001160DF"/>
    <w:rsid w:val="00125CFB"/>
    <w:rsid w:val="00134518"/>
    <w:rsid w:val="00136A97"/>
    <w:rsid w:val="00146E13"/>
    <w:rsid w:val="0015104D"/>
    <w:rsid w:val="0015386A"/>
    <w:rsid w:val="00166AB4"/>
    <w:rsid w:val="001A0B38"/>
    <w:rsid w:val="001A6748"/>
    <w:rsid w:val="001C15E5"/>
    <w:rsid w:val="001F2C30"/>
    <w:rsid w:val="002218D6"/>
    <w:rsid w:val="0022532E"/>
    <w:rsid w:val="00232965"/>
    <w:rsid w:val="0024365E"/>
    <w:rsid w:val="00271D9A"/>
    <w:rsid w:val="00275CAE"/>
    <w:rsid w:val="00277460"/>
    <w:rsid w:val="00280F32"/>
    <w:rsid w:val="002873E4"/>
    <w:rsid w:val="002A74F3"/>
    <w:rsid w:val="002B0F1D"/>
    <w:rsid w:val="002C2A52"/>
    <w:rsid w:val="002C55FE"/>
    <w:rsid w:val="002C7375"/>
    <w:rsid w:val="002D7A4E"/>
    <w:rsid w:val="002E1F26"/>
    <w:rsid w:val="003010B1"/>
    <w:rsid w:val="003047FC"/>
    <w:rsid w:val="00306661"/>
    <w:rsid w:val="0031636E"/>
    <w:rsid w:val="00320616"/>
    <w:rsid w:val="003275B7"/>
    <w:rsid w:val="00337793"/>
    <w:rsid w:val="003543CA"/>
    <w:rsid w:val="00360A3B"/>
    <w:rsid w:val="003630D5"/>
    <w:rsid w:val="00380387"/>
    <w:rsid w:val="0038271D"/>
    <w:rsid w:val="00383DBE"/>
    <w:rsid w:val="003A2B52"/>
    <w:rsid w:val="003A7267"/>
    <w:rsid w:val="003C1D78"/>
    <w:rsid w:val="003C27EC"/>
    <w:rsid w:val="003C7230"/>
    <w:rsid w:val="003E2433"/>
    <w:rsid w:val="003E7128"/>
    <w:rsid w:val="003E72F4"/>
    <w:rsid w:val="003F7B5A"/>
    <w:rsid w:val="0040122A"/>
    <w:rsid w:val="004055A8"/>
    <w:rsid w:val="00405EF2"/>
    <w:rsid w:val="004329E9"/>
    <w:rsid w:val="0043358E"/>
    <w:rsid w:val="004346B5"/>
    <w:rsid w:val="004448CA"/>
    <w:rsid w:val="00447779"/>
    <w:rsid w:val="0048222D"/>
    <w:rsid w:val="004A376B"/>
    <w:rsid w:val="004A78BA"/>
    <w:rsid w:val="004C049C"/>
    <w:rsid w:val="004C0FB4"/>
    <w:rsid w:val="004C7E3E"/>
    <w:rsid w:val="004D65FC"/>
    <w:rsid w:val="004E5DE1"/>
    <w:rsid w:val="004F0F87"/>
    <w:rsid w:val="004F5945"/>
    <w:rsid w:val="004F60AA"/>
    <w:rsid w:val="00512D0C"/>
    <w:rsid w:val="00543C23"/>
    <w:rsid w:val="0054783E"/>
    <w:rsid w:val="0055665A"/>
    <w:rsid w:val="005629E6"/>
    <w:rsid w:val="00591A49"/>
    <w:rsid w:val="005A1113"/>
    <w:rsid w:val="005A12E0"/>
    <w:rsid w:val="005A5128"/>
    <w:rsid w:val="005A6DCB"/>
    <w:rsid w:val="005A7A54"/>
    <w:rsid w:val="005B1769"/>
    <w:rsid w:val="005B6F97"/>
    <w:rsid w:val="005C1676"/>
    <w:rsid w:val="005E4A79"/>
    <w:rsid w:val="005E7DF1"/>
    <w:rsid w:val="005F4763"/>
    <w:rsid w:val="005F6FD4"/>
    <w:rsid w:val="00607B1F"/>
    <w:rsid w:val="006106B9"/>
    <w:rsid w:val="006205C5"/>
    <w:rsid w:val="006327FB"/>
    <w:rsid w:val="006534CD"/>
    <w:rsid w:val="00657C75"/>
    <w:rsid w:val="00657DCD"/>
    <w:rsid w:val="006A00DA"/>
    <w:rsid w:val="006A037E"/>
    <w:rsid w:val="006C52D7"/>
    <w:rsid w:val="006C6E8C"/>
    <w:rsid w:val="006C6EB4"/>
    <w:rsid w:val="006D12D9"/>
    <w:rsid w:val="006F19C8"/>
    <w:rsid w:val="00726F4D"/>
    <w:rsid w:val="00727520"/>
    <w:rsid w:val="00732B1E"/>
    <w:rsid w:val="007413A1"/>
    <w:rsid w:val="00771CF4"/>
    <w:rsid w:val="00774B7B"/>
    <w:rsid w:val="00792D9C"/>
    <w:rsid w:val="007A318D"/>
    <w:rsid w:val="007D1E18"/>
    <w:rsid w:val="007E56AF"/>
    <w:rsid w:val="007F0D84"/>
    <w:rsid w:val="007F3DDD"/>
    <w:rsid w:val="007F6B21"/>
    <w:rsid w:val="0081125A"/>
    <w:rsid w:val="00813223"/>
    <w:rsid w:val="00824F83"/>
    <w:rsid w:val="0083679C"/>
    <w:rsid w:val="00871339"/>
    <w:rsid w:val="00887855"/>
    <w:rsid w:val="0089577C"/>
    <w:rsid w:val="008A4D41"/>
    <w:rsid w:val="008B782C"/>
    <w:rsid w:val="008B7B48"/>
    <w:rsid w:val="008C1BB2"/>
    <w:rsid w:val="008D3836"/>
    <w:rsid w:val="008E5831"/>
    <w:rsid w:val="008F5F49"/>
    <w:rsid w:val="00922BD2"/>
    <w:rsid w:val="009336BD"/>
    <w:rsid w:val="009454CA"/>
    <w:rsid w:val="00945966"/>
    <w:rsid w:val="00947A69"/>
    <w:rsid w:val="009560B5"/>
    <w:rsid w:val="00964A92"/>
    <w:rsid w:val="009749C7"/>
    <w:rsid w:val="00980D3F"/>
    <w:rsid w:val="009915C1"/>
    <w:rsid w:val="009A64CE"/>
    <w:rsid w:val="009A7E95"/>
    <w:rsid w:val="009D2F1A"/>
    <w:rsid w:val="009E1795"/>
    <w:rsid w:val="009F245A"/>
    <w:rsid w:val="009F54D5"/>
    <w:rsid w:val="00A01F69"/>
    <w:rsid w:val="00A46C19"/>
    <w:rsid w:val="00A6557D"/>
    <w:rsid w:val="00A74964"/>
    <w:rsid w:val="00A77AD7"/>
    <w:rsid w:val="00A87A7B"/>
    <w:rsid w:val="00A92A24"/>
    <w:rsid w:val="00AB76DA"/>
    <w:rsid w:val="00AB771D"/>
    <w:rsid w:val="00AD5BED"/>
    <w:rsid w:val="00AE30DD"/>
    <w:rsid w:val="00AF5592"/>
    <w:rsid w:val="00B015F0"/>
    <w:rsid w:val="00B04A1F"/>
    <w:rsid w:val="00B1296A"/>
    <w:rsid w:val="00B21AF4"/>
    <w:rsid w:val="00B26782"/>
    <w:rsid w:val="00B43CA8"/>
    <w:rsid w:val="00B5201A"/>
    <w:rsid w:val="00B64446"/>
    <w:rsid w:val="00B8616A"/>
    <w:rsid w:val="00BB2A02"/>
    <w:rsid w:val="00BB4023"/>
    <w:rsid w:val="00BB4D78"/>
    <w:rsid w:val="00BE556F"/>
    <w:rsid w:val="00BE70C1"/>
    <w:rsid w:val="00C24678"/>
    <w:rsid w:val="00C66302"/>
    <w:rsid w:val="00C70740"/>
    <w:rsid w:val="00C71314"/>
    <w:rsid w:val="00C771C7"/>
    <w:rsid w:val="00CA3AC2"/>
    <w:rsid w:val="00CA3B03"/>
    <w:rsid w:val="00CC0A62"/>
    <w:rsid w:val="00CD4CAB"/>
    <w:rsid w:val="00CE41CA"/>
    <w:rsid w:val="00CF4944"/>
    <w:rsid w:val="00D026D8"/>
    <w:rsid w:val="00D22420"/>
    <w:rsid w:val="00D45BD7"/>
    <w:rsid w:val="00D57E0B"/>
    <w:rsid w:val="00D750FA"/>
    <w:rsid w:val="00D7748D"/>
    <w:rsid w:val="00DB64A7"/>
    <w:rsid w:val="00DC6A0D"/>
    <w:rsid w:val="00DC79A8"/>
    <w:rsid w:val="00DD37E3"/>
    <w:rsid w:val="00DE09C7"/>
    <w:rsid w:val="00DE701A"/>
    <w:rsid w:val="00E0771B"/>
    <w:rsid w:val="00E26C30"/>
    <w:rsid w:val="00E337E6"/>
    <w:rsid w:val="00E519B0"/>
    <w:rsid w:val="00E60EF0"/>
    <w:rsid w:val="00E804C8"/>
    <w:rsid w:val="00E821F3"/>
    <w:rsid w:val="00E94B15"/>
    <w:rsid w:val="00EB5ADC"/>
    <w:rsid w:val="00EC1078"/>
    <w:rsid w:val="00EC37D1"/>
    <w:rsid w:val="00ED2EFE"/>
    <w:rsid w:val="00ED5CF2"/>
    <w:rsid w:val="00EE72AE"/>
    <w:rsid w:val="00EF579D"/>
    <w:rsid w:val="00F2763B"/>
    <w:rsid w:val="00F32433"/>
    <w:rsid w:val="00F41AA1"/>
    <w:rsid w:val="00F430EA"/>
    <w:rsid w:val="00F47982"/>
    <w:rsid w:val="00F51142"/>
    <w:rsid w:val="00F56BC9"/>
    <w:rsid w:val="00F62A84"/>
    <w:rsid w:val="00F7579E"/>
    <w:rsid w:val="00FA3DB3"/>
    <w:rsid w:val="00FC28D5"/>
    <w:rsid w:val="00FC37B4"/>
    <w:rsid w:val="00FC4F78"/>
    <w:rsid w:val="00FD1A3A"/>
    <w:rsid w:val="00FE1CA4"/>
    <w:rsid w:val="00FF3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09C399-ADBE-4504-B7A6-CDC6B83DF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4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D0C"/>
    <w:pPr>
      <w:ind w:left="720"/>
      <w:contextualSpacing/>
    </w:pPr>
  </w:style>
  <w:style w:type="character" w:styleId="Hyperlink">
    <w:name w:val="Hyperlink"/>
    <w:basedOn w:val="DefaultParagraphFont"/>
    <w:uiPriority w:val="99"/>
    <w:unhideWhenUsed/>
    <w:rsid w:val="003543CA"/>
    <w:rPr>
      <w:color w:val="0000FF" w:themeColor="hyperlink"/>
      <w:u w:val="single"/>
    </w:rPr>
  </w:style>
  <w:style w:type="paragraph" w:styleId="Header">
    <w:name w:val="header"/>
    <w:basedOn w:val="Normal"/>
    <w:link w:val="HeaderChar"/>
    <w:uiPriority w:val="99"/>
    <w:semiHidden/>
    <w:unhideWhenUsed/>
    <w:rsid w:val="00D57E0B"/>
    <w:pPr>
      <w:tabs>
        <w:tab w:val="center" w:pos="4680"/>
        <w:tab w:val="right" w:pos="9360"/>
      </w:tabs>
    </w:pPr>
  </w:style>
  <w:style w:type="character" w:customStyle="1" w:styleId="HeaderChar">
    <w:name w:val="Header Char"/>
    <w:basedOn w:val="DefaultParagraphFont"/>
    <w:link w:val="Header"/>
    <w:uiPriority w:val="99"/>
    <w:semiHidden/>
    <w:rsid w:val="00D57E0B"/>
  </w:style>
  <w:style w:type="paragraph" w:styleId="Footer">
    <w:name w:val="footer"/>
    <w:basedOn w:val="Normal"/>
    <w:link w:val="FooterChar"/>
    <w:uiPriority w:val="99"/>
    <w:unhideWhenUsed/>
    <w:rsid w:val="00D57E0B"/>
    <w:pPr>
      <w:tabs>
        <w:tab w:val="center" w:pos="4680"/>
        <w:tab w:val="right" w:pos="9360"/>
      </w:tabs>
    </w:pPr>
  </w:style>
  <w:style w:type="character" w:customStyle="1" w:styleId="FooterChar">
    <w:name w:val="Footer Char"/>
    <w:basedOn w:val="DefaultParagraphFont"/>
    <w:link w:val="Footer"/>
    <w:uiPriority w:val="99"/>
    <w:rsid w:val="00D57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23687">
      <w:bodyDiv w:val="1"/>
      <w:marLeft w:val="0"/>
      <w:marRight w:val="0"/>
      <w:marTop w:val="0"/>
      <w:marBottom w:val="0"/>
      <w:divBdr>
        <w:top w:val="none" w:sz="0" w:space="0" w:color="auto"/>
        <w:left w:val="none" w:sz="0" w:space="0" w:color="auto"/>
        <w:bottom w:val="none" w:sz="0" w:space="0" w:color="auto"/>
        <w:right w:val="none" w:sz="0" w:space="0" w:color="auto"/>
      </w:divBdr>
      <w:divsChild>
        <w:div w:id="1453553132">
          <w:marLeft w:val="0"/>
          <w:marRight w:val="0"/>
          <w:marTop w:val="0"/>
          <w:marBottom w:val="0"/>
          <w:divBdr>
            <w:top w:val="none" w:sz="0" w:space="0" w:color="auto"/>
            <w:left w:val="none" w:sz="0" w:space="0" w:color="auto"/>
            <w:bottom w:val="none" w:sz="0" w:space="0" w:color="auto"/>
            <w:right w:val="none" w:sz="0" w:space="0" w:color="auto"/>
          </w:divBdr>
        </w:div>
        <w:div w:id="16322023">
          <w:marLeft w:val="0"/>
          <w:marRight w:val="0"/>
          <w:marTop w:val="0"/>
          <w:marBottom w:val="0"/>
          <w:divBdr>
            <w:top w:val="none" w:sz="0" w:space="0" w:color="auto"/>
            <w:left w:val="none" w:sz="0" w:space="0" w:color="auto"/>
            <w:bottom w:val="none" w:sz="0" w:space="0" w:color="auto"/>
            <w:right w:val="none" w:sz="0" w:space="0" w:color="auto"/>
          </w:divBdr>
        </w:div>
        <w:div w:id="1660425423">
          <w:marLeft w:val="0"/>
          <w:marRight w:val="0"/>
          <w:marTop w:val="0"/>
          <w:marBottom w:val="0"/>
          <w:divBdr>
            <w:top w:val="none" w:sz="0" w:space="0" w:color="auto"/>
            <w:left w:val="none" w:sz="0" w:space="0" w:color="auto"/>
            <w:bottom w:val="none" w:sz="0" w:space="0" w:color="auto"/>
            <w:right w:val="none" w:sz="0" w:space="0" w:color="auto"/>
          </w:divBdr>
        </w:div>
        <w:div w:id="1160923848">
          <w:marLeft w:val="0"/>
          <w:marRight w:val="0"/>
          <w:marTop w:val="0"/>
          <w:marBottom w:val="0"/>
          <w:divBdr>
            <w:top w:val="none" w:sz="0" w:space="0" w:color="auto"/>
            <w:left w:val="none" w:sz="0" w:space="0" w:color="auto"/>
            <w:bottom w:val="none" w:sz="0" w:space="0" w:color="auto"/>
            <w:right w:val="none" w:sz="0" w:space="0" w:color="auto"/>
          </w:divBdr>
        </w:div>
        <w:div w:id="2094081500">
          <w:marLeft w:val="0"/>
          <w:marRight w:val="0"/>
          <w:marTop w:val="0"/>
          <w:marBottom w:val="0"/>
          <w:divBdr>
            <w:top w:val="none" w:sz="0" w:space="0" w:color="auto"/>
            <w:left w:val="none" w:sz="0" w:space="0" w:color="auto"/>
            <w:bottom w:val="none" w:sz="0" w:space="0" w:color="auto"/>
            <w:right w:val="none" w:sz="0" w:space="0" w:color="auto"/>
          </w:divBdr>
        </w:div>
        <w:div w:id="1832522538">
          <w:marLeft w:val="0"/>
          <w:marRight w:val="0"/>
          <w:marTop w:val="0"/>
          <w:marBottom w:val="0"/>
          <w:divBdr>
            <w:top w:val="none" w:sz="0" w:space="0" w:color="auto"/>
            <w:left w:val="none" w:sz="0" w:space="0" w:color="auto"/>
            <w:bottom w:val="none" w:sz="0" w:space="0" w:color="auto"/>
            <w:right w:val="none" w:sz="0" w:space="0" w:color="auto"/>
          </w:divBdr>
        </w:div>
        <w:div w:id="1143889316">
          <w:marLeft w:val="0"/>
          <w:marRight w:val="0"/>
          <w:marTop w:val="0"/>
          <w:marBottom w:val="0"/>
          <w:divBdr>
            <w:top w:val="none" w:sz="0" w:space="0" w:color="auto"/>
            <w:left w:val="none" w:sz="0" w:space="0" w:color="auto"/>
            <w:bottom w:val="none" w:sz="0" w:space="0" w:color="auto"/>
            <w:right w:val="none" w:sz="0" w:space="0" w:color="auto"/>
          </w:divBdr>
        </w:div>
        <w:div w:id="1929580695">
          <w:marLeft w:val="0"/>
          <w:marRight w:val="0"/>
          <w:marTop w:val="0"/>
          <w:marBottom w:val="0"/>
          <w:divBdr>
            <w:top w:val="none" w:sz="0" w:space="0" w:color="auto"/>
            <w:left w:val="none" w:sz="0" w:space="0" w:color="auto"/>
            <w:bottom w:val="none" w:sz="0" w:space="0" w:color="auto"/>
            <w:right w:val="none" w:sz="0" w:space="0" w:color="auto"/>
          </w:divBdr>
        </w:div>
        <w:div w:id="1906143779">
          <w:marLeft w:val="0"/>
          <w:marRight w:val="0"/>
          <w:marTop w:val="0"/>
          <w:marBottom w:val="0"/>
          <w:divBdr>
            <w:top w:val="none" w:sz="0" w:space="0" w:color="auto"/>
            <w:left w:val="none" w:sz="0" w:space="0" w:color="auto"/>
            <w:bottom w:val="none" w:sz="0" w:space="0" w:color="auto"/>
            <w:right w:val="none" w:sz="0" w:space="0" w:color="auto"/>
          </w:divBdr>
        </w:div>
        <w:div w:id="1311057210">
          <w:marLeft w:val="0"/>
          <w:marRight w:val="0"/>
          <w:marTop w:val="0"/>
          <w:marBottom w:val="0"/>
          <w:divBdr>
            <w:top w:val="none" w:sz="0" w:space="0" w:color="auto"/>
            <w:left w:val="none" w:sz="0" w:space="0" w:color="auto"/>
            <w:bottom w:val="none" w:sz="0" w:space="0" w:color="auto"/>
            <w:right w:val="none" w:sz="0" w:space="0" w:color="auto"/>
          </w:divBdr>
        </w:div>
        <w:div w:id="581959697">
          <w:marLeft w:val="0"/>
          <w:marRight w:val="0"/>
          <w:marTop w:val="0"/>
          <w:marBottom w:val="0"/>
          <w:divBdr>
            <w:top w:val="none" w:sz="0" w:space="0" w:color="auto"/>
            <w:left w:val="none" w:sz="0" w:space="0" w:color="auto"/>
            <w:bottom w:val="none" w:sz="0" w:space="0" w:color="auto"/>
            <w:right w:val="none" w:sz="0" w:space="0" w:color="auto"/>
          </w:divBdr>
        </w:div>
      </w:divsChild>
    </w:div>
    <w:div w:id="1754082064">
      <w:bodyDiv w:val="1"/>
      <w:marLeft w:val="0"/>
      <w:marRight w:val="0"/>
      <w:marTop w:val="0"/>
      <w:marBottom w:val="0"/>
      <w:divBdr>
        <w:top w:val="none" w:sz="0" w:space="0" w:color="auto"/>
        <w:left w:val="none" w:sz="0" w:space="0" w:color="auto"/>
        <w:bottom w:val="none" w:sz="0" w:space="0" w:color="auto"/>
        <w:right w:val="none" w:sz="0" w:space="0" w:color="auto"/>
      </w:divBdr>
      <w:divsChild>
        <w:div w:id="323583362">
          <w:marLeft w:val="0"/>
          <w:marRight w:val="0"/>
          <w:marTop w:val="0"/>
          <w:marBottom w:val="0"/>
          <w:divBdr>
            <w:top w:val="none" w:sz="0" w:space="0" w:color="auto"/>
            <w:left w:val="none" w:sz="0" w:space="0" w:color="auto"/>
            <w:bottom w:val="none" w:sz="0" w:space="0" w:color="auto"/>
            <w:right w:val="none" w:sz="0" w:space="0" w:color="auto"/>
          </w:divBdr>
        </w:div>
        <w:div w:id="2131435751">
          <w:marLeft w:val="0"/>
          <w:marRight w:val="0"/>
          <w:marTop w:val="0"/>
          <w:marBottom w:val="0"/>
          <w:divBdr>
            <w:top w:val="none" w:sz="0" w:space="0" w:color="auto"/>
            <w:left w:val="none" w:sz="0" w:space="0" w:color="auto"/>
            <w:bottom w:val="none" w:sz="0" w:space="0" w:color="auto"/>
            <w:right w:val="none" w:sz="0" w:space="0" w:color="auto"/>
          </w:divBdr>
        </w:div>
        <w:div w:id="1370107477">
          <w:marLeft w:val="0"/>
          <w:marRight w:val="0"/>
          <w:marTop w:val="0"/>
          <w:marBottom w:val="0"/>
          <w:divBdr>
            <w:top w:val="none" w:sz="0" w:space="0" w:color="auto"/>
            <w:left w:val="none" w:sz="0" w:space="0" w:color="auto"/>
            <w:bottom w:val="none" w:sz="0" w:space="0" w:color="auto"/>
            <w:right w:val="none" w:sz="0" w:space="0" w:color="auto"/>
          </w:divBdr>
        </w:div>
        <w:div w:id="375860575">
          <w:marLeft w:val="0"/>
          <w:marRight w:val="0"/>
          <w:marTop w:val="0"/>
          <w:marBottom w:val="0"/>
          <w:divBdr>
            <w:top w:val="none" w:sz="0" w:space="0" w:color="auto"/>
            <w:left w:val="none" w:sz="0" w:space="0" w:color="auto"/>
            <w:bottom w:val="none" w:sz="0" w:space="0" w:color="auto"/>
            <w:right w:val="none" w:sz="0" w:space="0" w:color="auto"/>
          </w:divBdr>
        </w:div>
        <w:div w:id="826819721">
          <w:marLeft w:val="0"/>
          <w:marRight w:val="0"/>
          <w:marTop w:val="0"/>
          <w:marBottom w:val="0"/>
          <w:divBdr>
            <w:top w:val="none" w:sz="0" w:space="0" w:color="auto"/>
            <w:left w:val="none" w:sz="0" w:space="0" w:color="auto"/>
            <w:bottom w:val="none" w:sz="0" w:space="0" w:color="auto"/>
            <w:right w:val="none" w:sz="0" w:space="0" w:color="auto"/>
          </w:divBdr>
        </w:div>
        <w:div w:id="1266841320">
          <w:marLeft w:val="0"/>
          <w:marRight w:val="0"/>
          <w:marTop w:val="0"/>
          <w:marBottom w:val="0"/>
          <w:divBdr>
            <w:top w:val="none" w:sz="0" w:space="0" w:color="auto"/>
            <w:left w:val="none" w:sz="0" w:space="0" w:color="auto"/>
            <w:bottom w:val="none" w:sz="0" w:space="0" w:color="auto"/>
            <w:right w:val="none" w:sz="0" w:space="0" w:color="auto"/>
          </w:divBdr>
        </w:div>
        <w:div w:id="1564558953">
          <w:marLeft w:val="0"/>
          <w:marRight w:val="0"/>
          <w:marTop w:val="0"/>
          <w:marBottom w:val="0"/>
          <w:divBdr>
            <w:top w:val="none" w:sz="0" w:space="0" w:color="auto"/>
            <w:left w:val="none" w:sz="0" w:space="0" w:color="auto"/>
            <w:bottom w:val="none" w:sz="0" w:space="0" w:color="auto"/>
            <w:right w:val="none" w:sz="0" w:space="0" w:color="auto"/>
          </w:divBdr>
        </w:div>
        <w:div w:id="1242064859">
          <w:marLeft w:val="0"/>
          <w:marRight w:val="0"/>
          <w:marTop w:val="0"/>
          <w:marBottom w:val="0"/>
          <w:divBdr>
            <w:top w:val="none" w:sz="0" w:space="0" w:color="auto"/>
            <w:left w:val="none" w:sz="0" w:space="0" w:color="auto"/>
            <w:bottom w:val="none" w:sz="0" w:space="0" w:color="auto"/>
            <w:right w:val="none" w:sz="0" w:space="0" w:color="auto"/>
          </w:divBdr>
        </w:div>
        <w:div w:id="1753427762">
          <w:marLeft w:val="0"/>
          <w:marRight w:val="0"/>
          <w:marTop w:val="0"/>
          <w:marBottom w:val="0"/>
          <w:divBdr>
            <w:top w:val="none" w:sz="0" w:space="0" w:color="auto"/>
            <w:left w:val="none" w:sz="0" w:space="0" w:color="auto"/>
            <w:bottom w:val="none" w:sz="0" w:space="0" w:color="auto"/>
            <w:right w:val="none" w:sz="0" w:space="0" w:color="auto"/>
          </w:divBdr>
        </w:div>
        <w:div w:id="865026422">
          <w:marLeft w:val="0"/>
          <w:marRight w:val="0"/>
          <w:marTop w:val="0"/>
          <w:marBottom w:val="0"/>
          <w:divBdr>
            <w:top w:val="none" w:sz="0" w:space="0" w:color="auto"/>
            <w:left w:val="none" w:sz="0" w:space="0" w:color="auto"/>
            <w:bottom w:val="none" w:sz="0" w:space="0" w:color="auto"/>
            <w:right w:val="none" w:sz="0" w:space="0" w:color="auto"/>
          </w:divBdr>
        </w:div>
        <w:div w:id="1817605728">
          <w:marLeft w:val="0"/>
          <w:marRight w:val="0"/>
          <w:marTop w:val="0"/>
          <w:marBottom w:val="0"/>
          <w:divBdr>
            <w:top w:val="none" w:sz="0" w:space="0" w:color="auto"/>
            <w:left w:val="none" w:sz="0" w:space="0" w:color="auto"/>
            <w:bottom w:val="none" w:sz="0" w:space="0" w:color="auto"/>
            <w:right w:val="none" w:sz="0" w:space="0" w:color="auto"/>
          </w:divBdr>
        </w:div>
      </w:divsChild>
    </w:div>
    <w:div w:id="1802651660">
      <w:bodyDiv w:val="1"/>
      <w:marLeft w:val="0"/>
      <w:marRight w:val="0"/>
      <w:marTop w:val="0"/>
      <w:marBottom w:val="0"/>
      <w:divBdr>
        <w:top w:val="none" w:sz="0" w:space="0" w:color="auto"/>
        <w:left w:val="none" w:sz="0" w:space="0" w:color="auto"/>
        <w:bottom w:val="none" w:sz="0" w:space="0" w:color="auto"/>
        <w:right w:val="none" w:sz="0" w:space="0" w:color="auto"/>
      </w:divBdr>
      <w:divsChild>
        <w:div w:id="769666855">
          <w:marLeft w:val="0"/>
          <w:marRight w:val="0"/>
          <w:marTop w:val="0"/>
          <w:marBottom w:val="0"/>
          <w:divBdr>
            <w:top w:val="none" w:sz="0" w:space="0" w:color="auto"/>
            <w:left w:val="none" w:sz="0" w:space="0" w:color="auto"/>
            <w:bottom w:val="none" w:sz="0" w:space="0" w:color="auto"/>
            <w:right w:val="none" w:sz="0" w:space="0" w:color="auto"/>
          </w:divBdr>
        </w:div>
        <w:div w:id="15351805">
          <w:marLeft w:val="0"/>
          <w:marRight w:val="0"/>
          <w:marTop w:val="0"/>
          <w:marBottom w:val="0"/>
          <w:divBdr>
            <w:top w:val="none" w:sz="0" w:space="0" w:color="auto"/>
            <w:left w:val="none" w:sz="0" w:space="0" w:color="auto"/>
            <w:bottom w:val="none" w:sz="0" w:space="0" w:color="auto"/>
            <w:right w:val="none" w:sz="0" w:space="0" w:color="auto"/>
          </w:divBdr>
        </w:div>
        <w:div w:id="1739549110">
          <w:marLeft w:val="0"/>
          <w:marRight w:val="0"/>
          <w:marTop w:val="0"/>
          <w:marBottom w:val="0"/>
          <w:divBdr>
            <w:top w:val="none" w:sz="0" w:space="0" w:color="auto"/>
            <w:left w:val="none" w:sz="0" w:space="0" w:color="auto"/>
            <w:bottom w:val="none" w:sz="0" w:space="0" w:color="auto"/>
            <w:right w:val="none" w:sz="0" w:space="0" w:color="auto"/>
          </w:divBdr>
        </w:div>
        <w:div w:id="383263297">
          <w:marLeft w:val="0"/>
          <w:marRight w:val="0"/>
          <w:marTop w:val="0"/>
          <w:marBottom w:val="0"/>
          <w:divBdr>
            <w:top w:val="none" w:sz="0" w:space="0" w:color="auto"/>
            <w:left w:val="none" w:sz="0" w:space="0" w:color="auto"/>
            <w:bottom w:val="none" w:sz="0" w:space="0" w:color="auto"/>
            <w:right w:val="none" w:sz="0" w:space="0" w:color="auto"/>
          </w:divBdr>
        </w:div>
        <w:div w:id="635182560">
          <w:marLeft w:val="0"/>
          <w:marRight w:val="0"/>
          <w:marTop w:val="0"/>
          <w:marBottom w:val="0"/>
          <w:divBdr>
            <w:top w:val="none" w:sz="0" w:space="0" w:color="auto"/>
            <w:left w:val="none" w:sz="0" w:space="0" w:color="auto"/>
            <w:bottom w:val="none" w:sz="0" w:space="0" w:color="auto"/>
            <w:right w:val="none" w:sz="0" w:space="0" w:color="auto"/>
          </w:divBdr>
        </w:div>
        <w:div w:id="420220231">
          <w:marLeft w:val="0"/>
          <w:marRight w:val="0"/>
          <w:marTop w:val="0"/>
          <w:marBottom w:val="0"/>
          <w:divBdr>
            <w:top w:val="none" w:sz="0" w:space="0" w:color="auto"/>
            <w:left w:val="none" w:sz="0" w:space="0" w:color="auto"/>
            <w:bottom w:val="none" w:sz="0" w:space="0" w:color="auto"/>
            <w:right w:val="none" w:sz="0" w:space="0" w:color="auto"/>
          </w:divBdr>
        </w:div>
        <w:div w:id="1984845766">
          <w:marLeft w:val="0"/>
          <w:marRight w:val="0"/>
          <w:marTop w:val="0"/>
          <w:marBottom w:val="0"/>
          <w:divBdr>
            <w:top w:val="none" w:sz="0" w:space="0" w:color="auto"/>
            <w:left w:val="none" w:sz="0" w:space="0" w:color="auto"/>
            <w:bottom w:val="none" w:sz="0" w:space="0" w:color="auto"/>
            <w:right w:val="none" w:sz="0" w:space="0" w:color="auto"/>
          </w:divBdr>
        </w:div>
        <w:div w:id="1687560262">
          <w:marLeft w:val="0"/>
          <w:marRight w:val="0"/>
          <w:marTop w:val="0"/>
          <w:marBottom w:val="0"/>
          <w:divBdr>
            <w:top w:val="none" w:sz="0" w:space="0" w:color="auto"/>
            <w:left w:val="none" w:sz="0" w:space="0" w:color="auto"/>
            <w:bottom w:val="none" w:sz="0" w:space="0" w:color="auto"/>
            <w:right w:val="none" w:sz="0" w:space="0" w:color="auto"/>
          </w:divBdr>
        </w:div>
        <w:div w:id="890724463">
          <w:marLeft w:val="0"/>
          <w:marRight w:val="0"/>
          <w:marTop w:val="0"/>
          <w:marBottom w:val="0"/>
          <w:divBdr>
            <w:top w:val="none" w:sz="0" w:space="0" w:color="auto"/>
            <w:left w:val="none" w:sz="0" w:space="0" w:color="auto"/>
            <w:bottom w:val="none" w:sz="0" w:space="0" w:color="auto"/>
            <w:right w:val="none" w:sz="0" w:space="0" w:color="auto"/>
          </w:divBdr>
        </w:div>
        <w:div w:id="953369337">
          <w:marLeft w:val="0"/>
          <w:marRight w:val="0"/>
          <w:marTop w:val="0"/>
          <w:marBottom w:val="0"/>
          <w:divBdr>
            <w:top w:val="none" w:sz="0" w:space="0" w:color="auto"/>
            <w:left w:val="none" w:sz="0" w:space="0" w:color="auto"/>
            <w:bottom w:val="none" w:sz="0" w:space="0" w:color="auto"/>
            <w:right w:val="none" w:sz="0" w:space="0" w:color="auto"/>
          </w:divBdr>
        </w:div>
        <w:div w:id="191346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artPak.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4351</Words>
  <Characters>24802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dc:creator>
  <cp:lastModifiedBy>Vanessa Conner</cp:lastModifiedBy>
  <cp:revision>2</cp:revision>
  <dcterms:created xsi:type="dcterms:W3CDTF">2017-06-04T14:58:00Z</dcterms:created>
  <dcterms:modified xsi:type="dcterms:W3CDTF">2017-06-04T14:58:00Z</dcterms:modified>
</cp:coreProperties>
</file>